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9" w:rsidRPr="003627BA" w:rsidRDefault="00475139">
      <w:pPr>
        <w:pStyle w:val="ConsPlusTitlePage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br/>
      </w:r>
    </w:p>
    <w:p w:rsidR="00475139" w:rsidRPr="003627BA" w:rsidRDefault="00475139">
      <w:pPr>
        <w:pStyle w:val="ConsPlusNormal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АДМИНИСТРАЦИЯ ГОРОДА ПЕНЗЫ</w:t>
      </w: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ПОСТАНОВЛЕНИЕ</w:t>
      </w: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от 20 ноября 2013 г. N 1380</w:t>
      </w: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 xml:space="preserve">О ПРИЗНАНИИ </w:t>
      </w:r>
      <w:proofErr w:type="gramStart"/>
      <w:r w:rsidRPr="003627BA">
        <w:rPr>
          <w:rFonts w:ascii="Times New Roman" w:hAnsi="Times New Roman" w:cs="Times New Roman"/>
        </w:rPr>
        <w:t>УТРАТИВШИМИ</w:t>
      </w:r>
      <w:proofErr w:type="gramEnd"/>
      <w:r w:rsidRPr="003627BA">
        <w:rPr>
          <w:rFonts w:ascii="Times New Roman" w:hAnsi="Times New Roman" w:cs="Times New Roman"/>
        </w:rPr>
        <w:t xml:space="preserve"> СИЛУ НЕКОТОРЫХ МУНИЦИПАЛЬНЫХ</w:t>
      </w:r>
    </w:p>
    <w:p w:rsidR="00475139" w:rsidRPr="003627BA" w:rsidRDefault="00475139">
      <w:pPr>
        <w:pStyle w:val="ConsPlusTitle"/>
        <w:jc w:val="center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ПРАВОВЫХ АКТОВ АДМИНИСТРАЦИИ ГОРОДА ПЕНЗЫ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627BA">
          <w:rPr>
            <w:rFonts w:ascii="Times New Roman" w:hAnsi="Times New Roman" w:cs="Times New Roman"/>
            <w:color w:val="0000FF"/>
          </w:rPr>
          <w:t>законом</w:t>
        </w:r>
      </w:hyperlink>
      <w:r w:rsidRPr="003627BA">
        <w:rPr>
          <w:rFonts w:ascii="Times New Roman" w:hAnsi="Times New Roman" w:cs="Times New Roman"/>
        </w:rPr>
        <w:t xml:space="preserve"> РФ от 29.12.2012 N 273-ФЗ "Об образовании в Российской Федерации", руководствуясь </w:t>
      </w:r>
      <w:hyperlink r:id="rId5" w:history="1">
        <w:r w:rsidRPr="003627BA">
          <w:rPr>
            <w:rFonts w:ascii="Times New Roman" w:hAnsi="Times New Roman" w:cs="Times New Roman"/>
            <w:color w:val="0000FF"/>
          </w:rPr>
          <w:t>ст. ст. 31</w:t>
        </w:r>
      </w:hyperlink>
      <w:r w:rsidRPr="003627BA">
        <w:rPr>
          <w:rFonts w:ascii="Times New Roman" w:hAnsi="Times New Roman" w:cs="Times New Roman"/>
        </w:rPr>
        <w:t xml:space="preserve">, </w:t>
      </w:r>
      <w:hyperlink r:id="rId6" w:history="1">
        <w:r w:rsidRPr="003627BA">
          <w:rPr>
            <w:rFonts w:ascii="Times New Roman" w:hAnsi="Times New Roman" w:cs="Times New Roman"/>
            <w:color w:val="0000FF"/>
          </w:rPr>
          <w:t>33</w:t>
        </w:r>
      </w:hyperlink>
      <w:r w:rsidRPr="003627BA">
        <w:rPr>
          <w:rFonts w:ascii="Times New Roman" w:hAnsi="Times New Roman" w:cs="Times New Roman"/>
        </w:rPr>
        <w:t xml:space="preserve"> Устава города Пензы, Администрация города Пензы постановляет: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1. Признать утратившими силу: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627BA">
        <w:rPr>
          <w:rFonts w:ascii="Times New Roman" w:hAnsi="Times New Roman" w:cs="Times New Roman"/>
          <w:b/>
        </w:rPr>
        <w:t xml:space="preserve">1.1. </w:t>
      </w:r>
      <w:hyperlink r:id="rId7" w:history="1">
        <w:r w:rsidRPr="003627BA">
          <w:rPr>
            <w:rFonts w:ascii="Times New Roman" w:hAnsi="Times New Roman" w:cs="Times New Roman"/>
            <w:b/>
            <w:color w:val="0000FF"/>
          </w:rPr>
          <w:t>Постановление</w:t>
        </w:r>
      </w:hyperlink>
      <w:r w:rsidRPr="003627BA">
        <w:rPr>
          <w:rFonts w:ascii="Times New Roman" w:hAnsi="Times New Roman" w:cs="Times New Roman"/>
          <w:b/>
        </w:rPr>
        <w:t xml:space="preserve"> главы администрации города Пензы от 23.05.2005 N 670 "О порядке привлечения средств родителей образовательными учреждениями города";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 xml:space="preserve">1.2. </w:t>
      </w:r>
      <w:hyperlink r:id="rId8" w:history="1">
        <w:r w:rsidRPr="003627B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27BA">
        <w:rPr>
          <w:rFonts w:ascii="Times New Roman" w:hAnsi="Times New Roman" w:cs="Times New Roman"/>
        </w:rPr>
        <w:t xml:space="preserve"> администрации города Пензы от 28.01.2011 N 44/4 "О внесении изменений в постановление главы администрации города Пензы от 23.05.2005 N 670 "О порядке привлечения средств родителей образовательными учреждениями города".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 xml:space="preserve">2. Информационно-аналитическому отделу администрации города Пензы (Е.В. </w:t>
      </w:r>
      <w:proofErr w:type="spellStart"/>
      <w:r w:rsidRPr="003627BA">
        <w:rPr>
          <w:rFonts w:ascii="Times New Roman" w:hAnsi="Times New Roman" w:cs="Times New Roman"/>
        </w:rPr>
        <w:t>Овчинникова</w:t>
      </w:r>
      <w:proofErr w:type="spellEnd"/>
      <w:r w:rsidRPr="003627BA">
        <w:rPr>
          <w:rFonts w:ascii="Times New Roman" w:hAnsi="Times New Roman" w:cs="Times New Roman"/>
        </w:rPr>
        <w:t>):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2.1. Обеспечить размещение настоящего постановления на официальном сайте администрации города Пензы в сети "Интернет";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2.2. Опубликовать настоящее постановление в средствах массовой информации.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 xml:space="preserve">3. </w:t>
      </w:r>
      <w:proofErr w:type="gramStart"/>
      <w:r w:rsidRPr="003627BA">
        <w:rPr>
          <w:rFonts w:ascii="Times New Roman" w:hAnsi="Times New Roman" w:cs="Times New Roman"/>
        </w:rPr>
        <w:t>Контроль за</w:t>
      </w:r>
      <w:proofErr w:type="gramEnd"/>
      <w:r w:rsidRPr="003627BA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города Пензы Л.Ю. </w:t>
      </w:r>
      <w:proofErr w:type="spellStart"/>
      <w:r w:rsidRPr="003627BA">
        <w:rPr>
          <w:rFonts w:ascii="Times New Roman" w:hAnsi="Times New Roman" w:cs="Times New Roman"/>
        </w:rPr>
        <w:t>Рябихину</w:t>
      </w:r>
      <w:proofErr w:type="spellEnd"/>
      <w:r w:rsidRPr="003627BA">
        <w:rPr>
          <w:rFonts w:ascii="Times New Roman" w:hAnsi="Times New Roman" w:cs="Times New Roman"/>
        </w:rPr>
        <w:t xml:space="preserve"> и Управление образования города Пензы (Ю.А. </w:t>
      </w:r>
      <w:proofErr w:type="spellStart"/>
      <w:r w:rsidRPr="003627BA">
        <w:rPr>
          <w:rFonts w:ascii="Times New Roman" w:hAnsi="Times New Roman" w:cs="Times New Roman"/>
        </w:rPr>
        <w:t>Голодяев</w:t>
      </w:r>
      <w:proofErr w:type="spellEnd"/>
      <w:r w:rsidRPr="003627BA">
        <w:rPr>
          <w:rFonts w:ascii="Times New Roman" w:hAnsi="Times New Roman" w:cs="Times New Roman"/>
        </w:rPr>
        <w:t>).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Normal"/>
        <w:jc w:val="right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И.о. главы администрации города</w:t>
      </w:r>
    </w:p>
    <w:p w:rsidR="00475139" w:rsidRPr="003627BA" w:rsidRDefault="00475139">
      <w:pPr>
        <w:pStyle w:val="ConsPlusNormal"/>
        <w:jc w:val="right"/>
        <w:rPr>
          <w:rFonts w:ascii="Times New Roman" w:hAnsi="Times New Roman" w:cs="Times New Roman"/>
        </w:rPr>
      </w:pPr>
      <w:r w:rsidRPr="003627BA">
        <w:rPr>
          <w:rFonts w:ascii="Times New Roman" w:hAnsi="Times New Roman" w:cs="Times New Roman"/>
        </w:rPr>
        <w:t>Л.Ю.РЯБИХИНА</w:t>
      </w: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5139" w:rsidRPr="003627BA" w:rsidRDefault="004751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6009E6" w:rsidRPr="003627BA" w:rsidRDefault="006009E6">
      <w:pPr>
        <w:rPr>
          <w:rFonts w:ascii="Times New Roman" w:hAnsi="Times New Roman" w:cs="Times New Roman"/>
        </w:rPr>
      </w:pPr>
    </w:p>
    <w:sectPr w:rsidR="006009E6" w:rsidRPr="003627BA" w:rsidSect="003B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39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D0721"/>
    <w:rsid w:val="000D46E6"/>
    <w:rsid w:val="000E187B"/>
    <w:rsid w:val="000F35B8"/>
    <w:rsid w:val="000F47A2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42A14"/>
    <w:rsid w:val="00243026"/>
    <w:rsid w:val="00250C19"/>
    <w:rsid w:val="00256972"/>
    <w:rsid w:val="0027083F"/>
    <w:rsid w:val="00285F25"/>
    <w:rsid w:val="00295335"/>
    <w:rsid w:val="00295DD9"/>
    <w:rsid w:val="00297521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7BA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5139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0622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C36D9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71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19F6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C509F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B6A8E4839B6228C0C46C75E2994FE23CB437AFAB0393wC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0D7576EB7C015CFE1B6A8E4839B6228C0C46C75EC924EE13CB437AFAB0393wCv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0D7576EB7C015CFE1B6A8E4839B6228C0C46C76E49247E33CB437AFAB0393CF3FDDF13DD1D27EF65A06w0v7G" TargetMode="External"/><Relationship Id="rId5" Type="http://schemas.openxmlformats.org/officeDocument/2006/relationships/hyperlink" Target="consultantplus://offline/ref=FFD0D7576EB7C015CFE1B6A8E4839B6228C0C46C76E49247E33CB437AFAB0393CF3FDDF13DD1D27EF65A0Dw0v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D0D7576EB7C015CFE1A8A5F2EFC56D28CE9E6678E69111BC63EF6AF8wAv2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>Управление образования г. Пензы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Admin</cp:lastModifiedBy>
  <cp:revision>3</cp:revision>
  <dcterms:created xsi:type="dcterms:W3CDTF">2017-02-06T07:31:00Z</dcterms:created>
  <dcterms:modified xsi:type="dcterms:W3CDTF">2017-02-06T07:55:00Z</dcterms:modified>
</cp:coreProperties>
</file>