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6A" w:rsidRDefault="00AC3A6A" w:rsidP="009E03BA">
      <w:pPr>
        <w:jc w:val="center"/>
        <w:rPr>
          <w:b/>
          <w:sz w:val="22"/>
          <w:szCs w:val="22"/>
        </w:rPr>
      </w:pPr>
    </w:p>
    <w:p w:rsidR="004256CD" w:rsidRDefault="004256CD" w:rsidP="009E03BA">
      <w:pPr>
        <w:jc w:val="center"/>
        <w:rPr>
          <w:b/>
          <w:sz w:val="22"/>
          <w:szCs w:val="22"/>
        </w:rPr>
      </w:pPr>
    </w:p>
    <w:p w:rsidR="009E03BA" w:rsidRDefault="009E03BA" w:rsidP="009E03BA">
      <w:pPr>
        <w:jc w:val="center"/>
        <w:rPr>
          <w:b/>
        </w:rPr>
      </w:pPr>
      <w:r w:rsidRPr="00FD6440">
        <w:rPr>
          <w:b/>
        </w:rPr>
        <w:t>КОНТРАКТ (ГРАЖДАНСКО-ПРАВОВОЙ ДОГОВОР БЮДЖЕТНОГО УЧРЕЖДЕНИЯ</w:t>
      </w:r>
      <w:r w:rsidR="00FD6ED3">
        <w:rPr>
          <w:b/>
        </w:rPr>
        <w:t>)</w:t>
      </w:r>
    </w:p>
    <w:p w:rsidR="00FD6ED3" w:rsidRPr="00FD6440" w:rsidRDefault="00FD6ED3" w:rsidP="009E03BA">
      <w:pPr>
        <w:jc w:val="center"/>
        <w:rPr>
          <w:b/>
        </w:rPr>
      </w:pPr>
      <w:r>
        <w:rPr>
          <w:b/>
        </w:rPr>
        <w:t>№</w:t>
      </w:r>
      <w:r w:rsidR="000C2B64">
        <w:rPr>
          <w:b/>
        </w:rPr>
        <w:t>0855300002819000651</w:t>
      </w:r>
    </w:p>
    <w:p w:rsidR="006F4AC8" w:rsidRPr="00FD6440" w:rsidRDefault="009E03BA" w:rsidP="004D0583">
      <w:pPr>
        <w:pStyle w:val="ab"/>
        <w:spacing w:before="240"/>
        <w:ind w:right="57" w:firstLine="540"/>
        <w:jc w:val="center"/>
        <w:rPr>
          <w:b/>
        </w:rPr>
      </w:pPr>
      <w:r w:rsidRPr="00FD6440">
        <w:rPr>
          <w:b/>
        </w:rPr>
        <w:t xml:space="preserve">Поставка масла сливочного </w:t>
      </w:r>
    </w:p>
    <w:p w:rsidR="006F4AC8" w:rsidRPr="00FD6440" w:rsidRDefault="006F4AC8" w:rsidP="001B7846">
      <w:pPr>
        <w:pStyle w:val="210"/>
        <w:tabs>
          <w:tab w:val="left" w:pos="-360"/>
        </w:tabs>
        <w:spacing w:line="100" w:lineRule="atLeast"/>
        <w:ind w:right="57" w:firstLine="567"/>
        <w:jc w:val="center"/>
        <w:rPr>
          <w:sz w:val="24"/>
          <w:szCs w:val="24"/>
        </w:rPr>
      </w:pPr>
      <w:r w:rsidRPr="00FD6440">
        <w:rPr>
          <w:sz w:val="24"/>
          <w:szCs w:val="24"/>
        </w:rPr>
        <w:t xml:space="preserve">ИКЗ: </w:t>
      </w:r>
      <w:r w:rsidR="009432D0">
        <w:rPr>
          <w:sz w:val="24"/>
          <w:szCs w:val="24"/>
        </w:rPr>
        <w:t>193583620024158360100100240241051000</w:t>
      </w:r>
    </w:p>
    <w:p w:rsidR="004256CD" w:rsidRPr="00FD6440" w:rsidRDefault="004256CD" w:rsidP="006F4AC8">
      <w:pPr>
        <w:pStyle w:val="210"/>
        <w:tabs>
          <w:tab w:val="left" w:pos="-360"/>
        </w:tabs>
        <w:spacing w:line="100" w:lineRule="atLeast"/>
        <w:ind w:right="57" w:firstLine="567"/>
        <w:jc w:val="center"/>
        <w:rPr>
          <w:sz w:val="24"/>
          <w:szCs w:val="24"/>
        </w:rPr>
      </w:pPr>
    </w:p>
    <w:p w:rsidR="009E03BA" w:rsidRPr="00FD6440" w:rsidRDefault="009E03BA" w:rsidP="004256CD">
      <w:pPr>
        <w:pStyle w:val="210"/>
        <w:tabs>
          <w:tab w:val="left" w:pos="-360"/>
        </w:tabs>
        <w:spacing w:line="100" w:lineRule="atLeast"/>
        <w:ind w:right="57" w:firstLine="0"/>
        <w:rPr>
          <w:bCs/>
          <w:sz w:val="24"/>
          <w:szCs w:val="24"/>
        </w:rPr>
      </w:pPr>
      <w:r w:rsidRPr="00FD6440">
        <w:rPr>
          <w:b/>
          <w:sz w:val="24"/>
          <w:szCs w:val="24"/>
        </w:rPr>
        <w:t xml:space="preserve">г. Пенза                                                     </w:t>
      </w:r>
      <w:r w:rsidRPr="00FD6440">
        <w:rPr>
          <w:b/>
          <w:sz w:val="24"/>
          <w:szCs w:val="24"/>
        </w:rPr>
        <w:tab/>
      </w:r>
      <w:r w:rsidRPr="00FD6440">
        <w:rPr>
          <w:b/>
          <w:sz w:val="24"/>
          <w:szCs w:val="24"/>
        </w:rPr>
        <w:tab/>
      </w:r>
      <w:r w:rsidR="00331F4C">
        <w:rPr>
          <w:b/>
          <w:sz w:val="24"/>
          <w:szCs w:val="24"/>
        </w:rPr>
        <w:t xml:space="preserve">                                   </w:t>
      </w:r>
      <w:r w:rsidR="004256CD" w:rsidRPr="00FD6440">
        <w:rPr>
          <w:b/>
          <w:sz w:val="24"/>
          <w:szCs w:val="24"/>
        </w:rPr>
        <w:t xml:space="preserve">     </w:t>
      </w:r>
      <w:r w:rsidRPr="00FD6440">
        <w:rPr>
          <w:b/>
          <w:sz w:val="24"/>
          <w:szCs w:val="24"/>
        </w:rPr>
        <w:t xml:space="preserve">    «</w:t>
      </w:r>
      <w:r w:rsidR="00331F4C">
        <w:rPr>
          <w:b/>
          <w:sz w:val="24"/>
          <w:szCs w:val="24"/>
        </w:rPr>
        <w:t>20</w:t>
      </w:r>
      <w:r w:rsidRPr="00FD6440">
        <w:rPr>
          <w:b/>
          <w:sz w:val="24"/>
          <w:szCs w:val="24"/>
        </w:rPr>
        <w:t xml:space="preserve">» </w:t>
      </w:r>
      <w:r w:rsidR="00331F4C">
        <w:rPr>
          <w:b/>
          <w:sz w:val="24"/>
          <w:szCs w:val="24"/>
        </w:rPr>
        <w:t>декабря</w:t>
      </w:r>
      <w:r w:rsidRPr="00FD6440">
        <w:rPr>
          <w:b/>
          <w:sz w:val="24"/>
          <w:szCs w:val="24"/>
        </w:rPr>
        <w:t xml:space="preserve"> 20</w:t>
      </w:r>
      <w:r w:rsidR="00331F4C">
        <w:rPr>
          <w:b/>
          <w:sz w:val="24"/>
          <w:szCs w:val="24"/>
        </w:rPr>
        <w:t>19</w:t>
      </w:r>
      <w:r w:rsidRPr="00FD6440">
        <w:rPr>
          <w:b/>
          <w:sz w:val="24"/>
          <w:szCs w:val="24"/>
        </w:rPr>
        <w:t xml:space="preserve"> г.</w:t>
      </w:r>
    </w:p>
    <w:p w:rsidR="009E03BA" w:rsidRPr="00FD6440" w:rsidRDefault="009E03BA" w:rsidP="009E03BA">
      <w:pPr>
        <w:pStyle w:val="220"/>
        <w:tabs>
          <w:tab w:val="left" w:pos="-360"/>
        </w:tabs>
        <w:spacing w:before="0" w:line="100" w:lineRule="atLeast"/>
        <w:ind w:left="0" w:right="57" w:firstLine="567"/>
        <w:jc w:val="both"/>
        <w:rPr>
          <w:bCs/>
          <w:sz w:val="24"/>
          <w:szCs w:val="24"/>
        </w:rPr>
      </w:pPr>
    </w:p>
    <w:p w:rsidR="009E03BA" w:rsidRPr="00FD6440" w:rsidRDefault="006F4AC8" w:rsidP="009E03BA">
      <w:pPr>
        <w:pStyle w:val="210"/>
        <w:tabs>
          <w:tab w:val="left" w:pos="-360"/>
        </w:tabs>
        <w:spacing w:line="100" w:lineRule="atLeast"/>
        <w:ind w:right="-2" w:firstLine="567"/>
        <w:rPr>
          <w:b/>
          <w:bCs/>
          <w:color w:val="FF0000"/>
          <w:sz w:val="24"/>
          <w:szCs w:val="24"/>
        </w:rPr>
      </w:pPr>
      <w:r w:rsidRPr="00FD6440">
        <w:rPr>
          <w:bCs/>
          <w:sz w:val="24"/>
          <w:szCs w:val="24"/>
        </w:rPr>
        <w:t xml:space="preserve">Муниципальное бюджетное дошкольное образовательное учреждение детский сад № </w:t>
      </w:r>
      <w:r w:rsidR="00F67619">
        <w:rPr>
          <w:bCs/>
          <w:sz w:val="24"/>
          <w:szCs w:val="24"/>
        </w:rPr>
        <w:t>111</w:t>
      </w:r>
      <w:r w:rsidRPr="00FD6440">
        <w:rPr>
          <w:bCs/>
          <w:sz w:val="24"/>
          <w:szCs w:val="24"/>
        </w:rPr>
        <w:t xml:space="preserve">  г</w:t>
      </w:r>
      <w:proofErr w:type="gramStart"/>
      <w:r w:rsidRPr="00FD6440">
        <w:rPr>
          <w:bCs/>
          <w:sz w:val="24"/>
          <w:szCs w:val="24"/>
        </w:rPr>
        <w:t>.П</w:t>
      </w:r>
      <w:proofErr w:type="gramEnd"/>
      <w:r w:rsidRPr="00FD6440">
        <w:rPr>
          <w:bCs/>
          <w:sz w:val="24"/>
          <w:szCs w:val="24"/>
        </w:rPr>
        <w:t xml:space="preserve">ензы </w:t>
      </w:r>
      <w:r w:rsidR="00F67619">
        <w:rPr>
          <w:bCs/>
          <w:sz w:val="24"/>
          <w:szCs w:val="24"/>
        </w:rPr>
        <w:t>«Олененок</w:t>
      </w:r>
      <w:r w:rsidRPr="00FD6440">
        <w:rPr>
          <w:bCs/>
          <w:sz w:val="24"/>
          <w:szCs w:val="24"/>
        </w:rPr>
        <w:t xml:space="preserve">», именуемое в дальнейшем  «Заказчик», в лице заведующего </w:t>
      </w:r>
      <w:r w:rsidR="00F67619">
        <w:rPr>
          <w:bCs/>
          <w:sz w:val="24"/>
          <w:szCs w:val="24"/>
        </w:rPr>
        <w:t>Кирилиной Галины Анатольевны</w:t>
      </w:r>
      <w:r w:rsidR="009E03BA" w:rsidRPr="00FD6440">
        <w:rPr>
          <w:bCs/>
          <w:sz w:val="24"/>
          <w:szCs w:val="24"/>
        </w:rPr>
        <w:t>, действующ</w:t>
      </w:r>
      <w:r w:rsidRPr="00FD6440">
        <w:rPr>
          <w:bCs/>
          <w:sz w:val="24"/>
          <w:szCs w:val="24"/>
        </w:rPr>
        <w:t>его</w:t>
      </w:r>
      <w:r w:rsidR="009E03BA" w:rsidRPr="00FD6440">
        <w:rPr>
          <w:bCs/>
          <w:sz w:val="24"/>
          <w:szCs w:val="24"/>
        </w:rPr>
        <w:t xml:space="preserve">  на основании  Устава</w:t>
      </w:r>
      <w:r w:rsidR="009E03BA" w:rsidRPr="00FD6440">
        <w:rPr>
          <w:sz w:val="24"/>
          <w:szCs w:val="24"/>
        </w:rPr>
        <w:t xml:space="preserve"> с одной стороны, и                                </w:t>
      </w:r>
      <w:r w:rsidR="000C2B64">
        <w:rPr>
          <w:sz w:val="24"/>
          <w:szCs w:val="24"/>
        </w:rPr>
        <w:t xml:space="preserve">Общество с ограниченной ответственностью «АЛЬЯНС», </w:t>
      </w:r>
      <w:r w:rsidR="009E03BA" w:rsidRPr="00FD6440">
        <w:rPr>
          <w:sz w:val="24"/>
          <w:szCs w:val="24"/>
        </w:rPr>
        <w:t xml:space="preserve">именуемое в дальнейшем </w:t>
      </w:r>
      <w:r w:rsidR="009E03BA" w:rsidRPr="00FD6440">
        <w:rPr>
          <w:b/>
          <w:sz w:val="24"/>
          <w:szCs w:val="24"/>
        </w:rPr>
        <w:t>«Поставщик»</w:t>
      </w:r>
      <w:r w:rsidR="009E03BA" w:rsidRPr="00FD6440">
        <w:rPr>
          <w:sz w:val="24"/>
          <w:szCs w:val="24"/>
        </w:rPr>
        <w:t xml:space="preserve">, в лице  </w:t>
      </w:r>
      <w:r w:rsidR="000C2B64">
        <w:rPr>
          <w:sz w:val="24"/>
          <w:szCs w:val="24"/>
        </w:rPr>
        <w:t>генерального директора Бажанова Павла Владимировича</w:t>
      </w:r>
      <w:r w:rsidR="009E03BA" w:rsidRPr="00FD6440">
        <w:rPr>
          <w:sz w:val="24"/>
          <w:szCs w:val="24"/>
        </w:rPr>
        <w:t xml:space="preserve">, действующего на основании </w:t>
      </w:r>
      <w:r w:rsidR="000C2B64">
        <w:rPr>
          <w:sz w:val="24"/>
          <w:szCs w:val="24"/>
        </w:rPr>
        <w:t>Устава</w:t>
      </w:r>
      <w:r w:rsidR="009E03BA" w:rsidRPr="00FD6440">
        <w:rPr>
          <w:sz w:val="24"/>
          <w:szCs w:val="24"/>
        </w:rPr>
        <w:t xml:space="preserve">, с другой стороны, вместе именуемые в дальнейшем «Стороны», с соблюдением требований </w:t>
      </w:r>
      <w:proofErr w:type="gramStart"/>
      <w:r w:rsidR="009E03BA" w:rsidRPr="00FD6440">
        <w:rPr>
          <w:sz w:val="24"/>
          <w:szCs w:val="24"/>
        </w:rPr>
        <w:t xml:space="preserve">Федерального закона от 05.04.2013 г. № 44-ФЗ «О контрактной системе в сфере закупок товаров, работ, услуг для обеспечения государственных и муниципальных нужд» в соответствии с извещением и документацией о проведении электронного аукциона, размещенными в единой информационной системе от </w:t>
      </w:r>
      <w:r w:rsidR="000C2B64">
        <w:rPr>
          <w:sz w:val="24"/>
          <w:szCs w:val="24"/>
        </w:rPr>
        <w:t>26.11.2019</w:t>
      </w:r>
      <w:r w:rsidR="009E03BA" w:rsidRPr="00FD6440">
        <w:rPr>
          <w:sz w:val="24"/>
          <w:szCs w:val="24"/>
        </w:rPr>
        <w:t xml:space="preserve"> года номер закупки №</w:t>
      </w:r>
      <w:r w:rsidR="000C2B64">
        <w:rPr>
          <w:sz w:val="24"/>
          <w:szCs w:val="24"/>
        </w:rPr>
        <w:t xml:space="preserve"> </w:t>
      </w:r>
      <w:r w:rsidR="000C2B64" w:rsidRPr="000C2B64">
        <w:rPr>
          <w:sz w:val="24"/>
          <w:szCs w:val="24"/>
        </w:rPr>
        <w:t>0855300002819000651</w:t>
      </w:r>
      <w:r w:rsidR="000C2B64">
        <w:rPr>
          <w:sz w:val="24"/>
          <w:szCs w:val="24"/>
        </w:rPr>
        <w:t xml:space="preserve"> </w:t>
      </w:r>
      <w:r w:rsidR="009E03BA" w:rsidRPr="00FD6440">
        <w:rPr>
          <w:sz w:val="24"/>
          <w:szCs w:val="24"/>
        </w:rPr>
        <w:t xml:space="preserve">на основании Протокола №  </w:t>
      </w:r>
      <w:r w:rsidR="000C2B64" w:rsidRPr="000C2B64">
        <w:rPr>
          <w:sz w:val="24"/>
          <w:szCs w:val="24"/>
        </w:rPr>
        <w:t>0855300002819000651</w:t>
      </w:r>
      <w:r w:rsidR="000C2B64">
        <w:rPr>
          <w:sz w:val="24"/>
          <w:szCs w:val="24"/>
        </w:rPr>
        <w:t>-3</w:t>
      </w:r>
      <w:r w:rsidR="009E03BA" w:rsidRPr="00FD6440">
        <w:rPr>
          <w:sz w:val="24"/>
          <w:szCs w:val="24"/>
        </w:rPr>
        <w:t xml:space="preserve">      от</w:t>
      </w:r>
      <w:r w:rsidR="000C2B64">
        <w:rPr>
          <w:sz w:val="24"/>
          <w:szCs w:val="24"/>
        </w:rPr>
        <w:t xml:space="preserve"> 09 декабря </w:t>
      </w:r>
      <w:r w:rsidR="009E03BA" w:rsidRPr="00FD6440">
        <w:rPr>
          <w:sz w:val="24"/>
          <w:szCs w:val="24"/>
        </w:rPr>
        <w:t>20</w:t>
      </w:r>
      <w:r w:rsidR="000C2B64">
        <w:rPr>
          <w:sz w:val="24"/>
          <w:szCs w:val="24"/>
        </w:rPr>
        <w:t>19</w:t>
      </w:r>
      <w:r w:rsidR="009E03BA" w:rsidRPr="00FD6440">
        <w:rPr>
          <w:sz w:val="24"/>
          <w:szCs w:val="24"/>
        </w:rPr>
        <w:t xml:space="preserve"> г. заключили настоящий гражданско-правовой договор бюджетного учреждения (далее – Договор) о</w:t>
      </w:r>
      <w:proofErr w:type="gramEnd"/>
      <w:r w:rsidR="009E03BA" w:rsidRPr="00FD6440">
        <w:rPr>
          <w:sz w:val="24"/>
          <w:szCs w:val="24"/>
        </w:rPr>
        <w:t xml:space="preserve"> </w:t>
      </w:r>
      <w:proofErr w:type="gramStart"/>
      <w:r w:rsidR="009E03BA" w:rsidRPr="00FD6440">
        <w:rPr>
          <w:sz w:val="24"/>
          <w:szCs w:val="24"/>
        </w:rPr>
        <w:t>нижеследующем</w:t>
      </w:r>
      <w:proofErr w:type="gramEnd"/>
      <w:r w:rsidR="009E03BA" w:rsidRPr="00FD6440">
        <w:rPr>
          <w:sz w:val="24"/>
          <w:szCs w:val="24"/>
        </w:rPr>
        <w:t>:</w:t>
      </w:r>
    </w:p>
    <w:p w:rsidR="009E03BA" w:rsidRPr="00FD6440" w:rsidRDefault="009E03BA" w:rsidP="009E03BA">
      <w:pPr>
        <w:pStyle w:val="210"/>
        <w:tabs>
          <w:tab w:val="left" w:pos="-360"/>
        </w:tabs>
        <w:spacing w:line="100" w:lineRule="atLeast"/>
        <w:ind w:right="-2" w:firstLine="567"/>
        <w:rPr>
          <w:b/>
          <w:bCs/>
          <w:color w:val="FF0000"/>
          <w:sz w:val="24"/>
          <w:szCs w:val="24"/>
        </w:rPr>
      </w:pPr>
    </w:p>
    <w:p w:rsidR="009E03BA" w:rsidRPr="00FD6440" w:rsidRDefault="009E03BA" w:rsidP="009E03BA">
      <w:pPr>
        <w:pStyle w:val="ab"/>
        <w:spacing w:after="0"/>
        <w:ind w:right="-2"/>
      </w:pPr>
      <w:r w:rsidRPr="00FD6440">
        <w:rPr>
          <w:b/>
          <w:bCs/>
        </w:rPr>
        <w:t xml:space="preserve">                                                         1. ПРЕДМЕТ ДОГОВОРА</w:t>
      </w:r>
    </w:p>
    <w:p w:rsidR="009E03BA" w:rsidRPr="00FD6440" w:rsidRDefault="009E03BA" w:rsidP="009E03BA">
      <w:pPr>
        <w:pStyle w:val="210"/>
        <w:tabs>
          <w:tab w:val="left" w:pos="-360"/>
        </w:tabs>
        <w:spacing w:line="100" w:lineRule="atLeast"/>
        <w:ind w:right="-2" w:firstLine="567"/>
        <w:rPr>
          <w:b/>
          <w:bCs/>
          <w:color w:val="FF0000"/>
          <w:sz w:val="24"/>
          <w:szCs w:val="24"/>
        </w:rPr>
      </w:pPr>
      <w:r w:rsidRPr="00FD6440">
        <w:rPr>
          <w:sz w:val="24"/>
          <w:szCs w:val="24"/>
        </w:rPr>
        <w:t xml:space="preserve">1.1. </w:t>
      </w:r>
      <w:proofErr w:type="gramStart"/>
      <w:r w:rsidRPr="00FD6440">
        <w:rPr>
          <w:sz w:val="24"/>
          <w:szCs w:val="24"/>
        </w:rPr>
        <w:t>По настоящему Договору Поставщик обязуется поставлять масло сливочное</w:t>
      </w:r>
      <w:r w:rsidR="00847697" w:rsidRPr="00FD6440">
        <w:rPr>
          <w:sz w:val="24"/>
          <w:szCs w:val="24"/>
        </w:rPr>
        <w:t xml:space="preserve"> </w:t>
      </w:r>
      <w:r w:rsidRPr="00FD6440">
        <w:rPr>
          <w:sz w:val="24"/>
          <w:szCs w:val="24"/>
        </w:rPr>
        <w:t>(именуемые в дальнейшем «Товар»)  в  количестве и  по  цене,  указанным  в Приложении №1 к настоящему Договору, являющимся его неотъемлемой частью, а Заказчик обязуется принимать и оплачивать указанный Товар.</w:t>
      </w:r>
      <w:proofErr w:type="gramEnd"/>
    </w:p>
    <w:p w:rsidR="009E03BA" w:rsidRPr="00FD6440" w:rsidRDefault="009E03BA" w:rsidP="009E03BA">
      <w:pPr>
        <w:pStyle w:val="210"/>
        <w:tabs>
          <w:tab w:val="left" w:pos="-360"/>
        </w:tabs>
        <w:spacing w:line="100" w:lineRule="atLeast"/>
        <w:ind w:right="-2" w:firstLine="567"/>
        <w:rPr>
          <w:b/>
          <w:bCs/>
          <w:color w:val="FF0000"/>
          <w:sz w:val="24"/>
          <w:szCs w:val="24"/>
        </w:rPr>
      </w:pPr>
    </w:p>
    <w:p w:rsidR="009E03BA" w:rsidRPr="00FD6440" w:rsidRDefault="009E03BA" w:rsidP="009E03BA">
      <w:pPr>
        <w:pStyle w:val="210"/>
        <w:tabs>
          <w:tab w:val="left" w:pos="-360"/>
        </w:tabs>
        <w:spacing w:line="100" w:lineRule="atLeast"/>
        <w:ind w:right="-2" w:firstLine="567"/>
        <w:jc w:val="center"/>
        <w:rPr>
          <w:sz w:val="24"/>
          <w:szCs w:val="24"/>
        </w:rPr>
      </w:pPr>
      <w:r w:rsidRPr="00FD6440">
        <w:rPr>
          <w:b/>
          <w:bCs/>
          <w:sz w:val="24"/>
          <w:szCs w:val="24"/>
        </w:rPr>
        <w:t>2. ПОРЯДОК ПОСТАВКИ ТОВАРОВ</w:t>
      </w:r>
    </w:p>
    <w:p w:rsidR="009E03BA" w:rsidRPr="00FD6440" w:rsidRDefault="009E03BA" w:rsidP="009E03BA">
      <w:pPr>
        <w:ind w:right="-2" w:firstLine="567"/>
        <w:jc w:val="both"/>
      </w:pPr>
      <w:r w:rsidRPr="00FD6440">
        <w:t xml:space="preserve">2.1. Поставка Товара осуществляется партиями с  </w:t>
      </w:r>
      <w:r w:rsidR="004256CD" w:rsidRPr="00FD6440">
        <w:t>01.01.2020 г.</w:t>
      </w:r>
      <w:r w:rsidRPr="00FD6440">
        <w:t xml:space="preserve"> по </w:t>
      </w:r>
      <w:r w:rsidR="00B23664" w:rsidRPr="00FD6440">
        <w:t>31.12</w:t>
      </w:r>
      <w:r w:rsidRPr="00FD6440">
        <w:t>.20</w:t>
      </w:r>
      <w:r w:rsidR="00966FDA">
        <w:t>20</w:t>
      </w:r>
      <w:r w:rsidRPr="00FD6440">
        <w:t xml:space="preserve"> г</w:t>
      </w:r>
      <w:r w:rsidR="000A74B0" w:rsidRPr="00FD6440">
        <w:t>.</w:t>
      </w:r>
      <w:r w:rsidRPr="00FD6440">
        <w:t xml:space="preserve"> </w:t>
      </w:r>
      <w:r w:rsidR="004A2FC0" w:rsidRPr="00FD6440">
        <w:t>по заявке</w:t>
      </w:r>
      <w:r w:rsidRPr="00FD6440">
        <w:t xml:space="preserve"> </w:t>
      </w:r>
      <w:r w:rsidRPr="00FD6440">
        <w:rPr>
          <w:bCs/>
          <w:iCs/>
        </w:rPr>
        <w:t>Заказчика</w:t>
      </w:r>
      <w:r w:rsidRPr="00FD6440">
        <w:t>. Заявка должна содержать наименование, количество Товара и дату, к которой необходимо поставить Товар, и может быть отправлена по факсу, электронной почте или передана телефонограммой.</w:t>
      </w:r>
    </w:p>
    <w:p w:rsidR="00F67619" w:rsidRDefault="009E03BA" w:rsidP="009E03BA">
      <w:pPr>
        <w:ind w:right="-2" w:firstLine="567"/>
        <w:jc w:val="both"/>
      </w:pPr>
      <w:r w:rsidRPr="00FD6440">
        <w:t>2.2. В  рамках  исполнения  Договора   поставка  Товара  Заказчику   осуществляется  по адресу:</w:t>
      </w:r>
    </w:p>
    <w:p w:rsidR="00F67619" w:rsidRDefault="00F67619" w:rsidP="00F67619">
      <w:pPr>
        <w:ind w:right="-2" w:firstLine="567"/>
        <w:jc w:val="both"/>
      </w:pPr>
      <w:r>
        <w:t>- г.</w:t>
      </w:r>
      <w:r w:rsidR="009E03BA" w:rsidRPr="00FD6440">
        <w:t>Пенза ул.</w:t>
      </w:r>
      <w:r>
        <w:t>Фурманова, 9;</w:t>
      </w:r>
    </w:p>
    <w:p w:rsidR="00F67619" w:rsidRDefault="00F67619" w:rsidP="00F67619">
      <w:pPr>
        <w:ind w:right="-2" w:firstLine="567"/>
        <w:jc w:val="both"/>
      </w:pPr>
      <w:r>
        <w:t xml:space="preserve">- г.Пенза, </w:t>
      </w:r>
      <w:proofErr w:type="spellStart"/>
      <w:r>
        <w:t>пр-кт</w:t>
      </w:r>
      <w:proofErr w:type="spellEnd"/>
      <w:r>
        <w:t xml:space="preserve"> Победы, 9а.</w:t>
      </w:r>
    </w:p>
    <w:p w:rsidR="009E03BA" w:rsidRPr="00FD6440" w:rsidRDefault="009E03BA" w:rsidP="00F67619">
      <w:pPr>
        <w:ind w:right="-2" w:firstLine="567"/>
        <w:jc w:val="both"/>
      </w:pPr>
      <w:r w:rsidRPr="00FD6440">
        <w:t xml:space="preserve">2.3. Товар поставляется в сроки, указанные в заявке </w:t>
      </w:r>
      <w:r w:rsidRPr="00FD6440">
        <w:rPr>
          <w:bCs/>
          <w:iCs/>
        </w:rPr>
        <w:t>Заказчика</w:t>
      </w:r>
      <w:r w:rsidR="00117B9F" w:rsidRPr="00FD6440">
        <w:rPr>
          <w:bCs/>
          <w:iCs/>
        </w:rPr>
        <w:t xml:space="preserve">  с 8.00 до 12.00 в день поставки</w:t>
      </w:r>
      <w:r w:rsidRPr="00FD6440">
        <w:t>.</w:t>
      </w:r>
    </w:p>
    <w:p w:rsidR="009E03BA" w:rsidRPr="00FD6440" w:rsidRDefault="009E03BA" w:rsidP="009E03BA">
      <w:pPr>
        <w:ind w:right="57" w:firstLine="567"/>
        <w:jc w:val="both"/>
        <w:rPr>
          <w:b/>
          <w:bCs/>
          <w:color w:val="FF0000"/>
        </w:rPr>
      </w:pPr>
      <w:r w:rsidRPr="00FD6440">
        <w:t xml:space="preserve">2.4. </w:t>
      </w:r>
      <w:r w:rsidR="00B42629" w:rsidRPr="00FD6440">
        <w:t xml:space="preserve">Поставка Товара производится силами и средствами Поставщика. Поставка товара должна осуществляться специально предназначенным или специально оборудованным транспортом (имеющим санитарный паспорт </w:t>
      </w:r>
      <w:proofErr w:type="spellStart"/>
      <w:r w:rsidR="00B42629" w:rsidRPr="00FD6440">
        <w:t>Роспотребнадзора</w:t>
      </w:r>
      <w:proofErr w:type="spellEnd"/>
      <w:r w:rsidR="00B42629" w:rsidRPr="00FD6440">
        <w:t>, санитарную книжку).</w:t>
      </w:r>
    </w:p>
    <w:p w:rsidR="009E03BA" w:rsidRPr="00FD6440" w:rsidRDefault="009E03BA" w:rsidP="009E03BA">
      <w:pPr>
        <w:ind w:right="57"/>
        <w:jc w:val="both"/>
        <w:rPr>
          <w:color w:val="000000"/>
        </w:rPr>
      </w:pPr>
      <w:r w:rsidRPr="00FD6440">
        <w:rPr>
          <w:b/>
          <w:bCs/>
          <w:color w:val="FF0000"/>
        </w:rPr>
        <w:t xml:space="preserve">         </w:t>
      </w:r>
      <w:r w:rsidRPr="00FD6440">
        <w:t xml:space="preserve">2.5. Обязанность </w:t>
      </w:r>
      <w:r w:rsidRPr="00FD6440">
        <w:rPr>
          <w:bCs/>
          <w:iCs/>
        </w:rPr>
        <w:t>Поставщика</w:t>
      </w:r>
      <w:r w:rsidRPr="00FD6440">
        <w:t xml:space="preserve"> передать Товар </w:t>
      </w:r>
      <w:r w:rsidRPr="00FD6440">
        <w:rPr>
          <w:bCs/>
          <w:iCs/>
        </w:rPr>
        <w:t>Заказчику</w:t>
      </w:r>
      <w:r w:rsidRPr="00FD6440">
        <w:t xml:space="preserve"> считается исполненной в момент вручения Товара </w:t>
      </w:r>
      <w:r w:rsidRPr="00FD6440">
        <w:rPr>
          <w:bCs/>
          <w:iCs/>
        </w:rPr>
        <w:t>Заказчику</w:t>
      </w:r>
      <w:r w:rsidRPr="00FD6440">
        <w:t xml:space="preserve"> с оформлением соответствующих документов. С этого момента право собственности на </w:t>
      </w:r>
      <w:r w:rsidRPr="00FD6440">
        <w:rPr>
          <w:bCs/>
          <w:iCs/>
        </w:rPr>
        <w:t>Товар</w:t>
      </w:r>
      <w:r w:rsidRPr="00FD6440">
        <w:t xml:space="preserve"> переходит к </w:t>
      </w:r>
      <w:r w:rsidRPr="00FD6440">
        <w:rPr>
          <w:bCs/>
          <w:iCs/>
        </w:rPr>
        <w:t>Заказчику</w:t>
      </w:r>
      <w:r w:rsidRPr="00FD6440">
        <w:t xml:space="preserve"> и последний несет в дальнейшем риск его случайной гибели.</w:t>
      </w:r>
      <w:r w:rsidRPr="00FD6440">
        <w:rPr>
          <w:color w:val="000000"/>
        </w:rPr>
        <w:t xml:space="preserve"> </w:t>
      </w:r>
    </w:p>
    <w:p w:rsidR="009E03BA" w:rsidRDefault="009E03BA" w:rsidP="009E03BA">
      <w:pPr>
        <w:pStyle w:val="210"/>
        <w:tabs>
          <w:tab w:val="left" w:pos="-360"/>
        </w:tabs>
        <w:spacing w:line="100" w:lineRule="atLeast"/>
        <w:ind w:right="-2" w:firstLine="567"/>
        <w:rPr>
          <w:sz w:val="24"/>
          <w:szCs w:val="24"/>
        </w:rPr>
      </w:pPr>
      <w:r w:rsidRPr="00FD6440">
        <w:rPr>
          <w:color w:val="000000"/>
          <w:sz w:val="24"/>
          <w:szCs w:val="24"/>
        </w:rPr>
        <w:t>2.6. Поставляем</w:t>
      </w:r>
      <w:r w:rsidR="00847697" w:rsidRPr="00FD6440">
        <w:rPr>
          <w:color w:val="000000"/>
          <w:sz w:val="24"/>
          <w:szCs w:val="24"/>
        </w:rPr>
        <w:t>ый</w:t>
      </w:r>
      <w:r w:rsidRPr="00FD6440">
        <w:rPr>
          <w:color w:val="000000"/>
          <w:sz w:val="24"/>
          <w:szCs w:val="24"/>
        </w:rPr>
        <w:t xml:space="preserve"> </w:t>
      </w:r>
      <w:r w:rsidR="00847697" w:rsidRPr="00FD6440">
        <w:rPr>
          <w:color w:val="000000"/>
          <w:sz w:val="24"/>
          <w:szCs w:val="24"/>
        </w:rPr>
        <w:t>товар</w:t>
      </w:r>
      <w:r w:rsidRPr="00FD6440">
        <w:rPr>
          <w:color w:val="000000"/>
          <w:sz w:val="24"/>
          <w:szCs w:val="24"/>
        </w:rPr>
        <w:t xml:space="preserve">  долж</w:t>
      </w:r>
      <w:r w:rsidR="00847697" w:rsidRPr="00FD6440">
        <w:rPr>
          <w:color w:val="000000"/>
          <w:sz w:val="24"/>
          <w:szCs w:val="24"/>
        </w:rPr>
        <w:t>е</w:t>
      </w:r>
      <w:r w:rsidRPr="00FD6440">
        <w:rPr>
          <w:color w:val="000000"/>
          <w:sz w:val="24"/>
          <w:szCs w:val="24"/>
        </w:rPr>
        <w:t>н быть упакован и замаркирован в соответствии с действующими стандартами для данного вида товара. Упаковка товара должна обеспечивать сохранность при транспортировке и хранении</w:t>
      </w:r>
      <w:r w:rsidRPr="00FD6440">
        <w:rPr>
          <w:sz w:val="24"/>
          <w:szCs w:val="24"/>
        </w:rPr>
        <w:t>.</w:t>
      </w:r>
    </w:p>
    <w:p w:rsidR="000C2B64" w:rsidRDefault="000C2B64" w:rsidP="009E03BA">
      <w:pPr>
        <w:pStyle w:val="210"/>
        <w:tabs>
          <w:tab w:val="left" w:pos="-360"/>
        </w:tabs>
        <w:spacing w:line="100" w:lineRule="atLeast"/>
        <w:ind w:right="-2" w:firstLine="567"/>
        <w:rPr>
          <w:sz w:val="24"/>
          <w:szCs w:val="24"/>
        </w:rPr>
      </w:pPr>
    </w:p>
    <w:p w:rsidR="000C2B64" w:rsidRPr="00FD6440" w:rsidRDefault="000C2B64" w:rsidP="009E03BA">
      <w:pPr>
        <w:pStyle w:val="210"/>
        <w:tabs>
          <w:tab w:val="left" w:pos="-360"/>
        </w:tabs>
        <w:spacing w:line="100" w:lineRule="atLeast"/>
        <w:ind w:right="-2" w:firstLine="567"/>
        <w:rPr>
          <w:b/>
          <w:bCs/>
          <w:color w:val="FF0000"/>
          <w:sz w:val="24"/>
          <w:szCs w:val="24"/>
        </w:rPr>
      </w:pPr>
    </w:p>
    <w:p w:rsidR="009E03BA" w:rsidRPr="00FD6440" w:rsidRDefault="009E03BA" w:rsidP="009E03BA">
      <w:pPr>
        <w:pStyle w:val="210"/>
        <w:tabs>
          <w:tab w:val="left" w:pos="-360"/>
        </w:tabs>
        <w:spacing w:line="100" w:lineRule="atLeast"/>
        <w:ind w:right="-2" w:firstLine="567"/>
        <w:rPr>
          <w:b/>
          <w:bCs/>
          <w:color w:val="FF0000"/>
          <w:sz w:val="24"/>
          <w:szCs w:val="24"/>
        </w:rPr>
      </w:pPr>
    </w:p>
    <w:p w:rsidR="009E03BA" w:rsidRPr="00FD6440" w:rsidRDefault="009E03BA" w:rsidP="009E03BA">
      <w:pPr>
        <w:pStyle w:val="210"/>
        <w:tabs>
          <w:tab w:val="left" w:pos="-360"/>
        </w:tabs>
        <w:spacing w:line="100" w:lineRule="atLeast"/>
        <w:ind w:right="-2" w:firstLine="567"/>
        <w:rPr>
          <w:b/>
          <w:bCs/>
          <w:sz w:val="24"/>
          <w:szCs w:val="24"/>
        </w:rPr>
      </w:pPr>
      <w:r w:rsidRPr="00FD6440">
        <w:rPr>
          <w:b/>
          <w:bCs/>
          <w:sz w:val="24"/>
          <w:szCs w:val="24"/>
        </w:rPr>
        <w:t xml:space="preserve">                                                  3. </w:t>
      </w:r>
      <w:r w:rsidR="00847697" w:rsidRPr="00FD6440">
        <w:rPr>
          <w:b/>
          <w:bCs/>
          <w:sz w:val="24"/>
          <w:szCs w:val="24"/>
        </w:rPr>
        <w:t>ЦЕНА</w:t>
      </w:r>
      <w:r w:rsidRPr="00FD6440">
        <w:rPr>
          <w:b/>
          <w:bCs/>
          <w:sz w:val="24"/>
          <w:szCs w:val="24"/>
        </w:rPr>
        <w:t xml:space="preserve"> ДОГОВОРА</w:t>
      </w:r>
    </w:p>
    <w:p w:rsidR="009E03BA" w:rsidRPr="00FD6440" w:rsidRDefault="009E03BA" w:rsidP="009E03BA">
      <w:pPr>
        <w:pStyle w:val="210"/>
        <w:tabs>
          <w:tab w:val="left" w:pos="-360"/>
        </w:tabs>
        <w:spacing w:line="100" w:lineRule="atLeast"/>
        <w:ind w:right="-2" w:firstLine="567"/>
        <w:rPr>
          <w:sz w:val="24"/>
          <w:szCs w:val="24"/>
        </w:rPr>
      </w:pPr>
      <w:r w:rsidRPr="00FD6440">
        <w:rPr>
          <w:sz w:val="24"/>
          <w:szCs w:val="24"/>
        </w:rPr>
        <w:t>3.1.  Цена настоящего Договора составляет:</w:t>
      </w:r>
      <w:r w:rsidR="009432D0">
        <w:rPr>
          <w:sz w:val="24"/>
          <w:szCs w:val="24"/>
        </w:rPr>
        <w:t xml:space="preserve"> </w:t>
      </w:r>
      <w:r w:rsidR="000C2B64">
        <w:rPr>
          <w:sz w:val="24"/>
          <w:szCs w:val="24"/>
        </w:rPr>
        <w:t>686 000</w:t>
      </w:r>
      <w:r w:rsidR="009432D0">
        <w:rPr>
          <w:sz w:val="24"/>
          <w:szCs w:val="24"/>
        </w:rPr>
        <w:t xml:space="preserve"> </w:t>
      </w:r>
      <w:r w:rsidRPr="00FD6440">
        <w:rPr>
          <w:sz w:val="24"/>
          <w:szCs w:val="24"/>
        </w:rPr>
        <w:t xml:space="preserve">рублей </w:t>
      </w:r>
      <w:r w:rsidR="000C2B64">
        <w:rPr>
          <w:sz w:val="24"/>
          <w:szCs w:val="24"/>
        </w:rPr>
        <w:t>00</w:t>
      </w:r>
      <w:r w:rsidRPr="00FD6440">
        <w:rPr>
          <w:sz w:val="24"/>
          <w:szCs w:val="24"/>
        </w:rPr>
        <w:t xml:space="preserve"> копеек,</w:t>
      </w:r>
      <w:r w:rsidR="000C2B64">
        <w:rPr>
          <w:sz w:val="24"/>
          <w:szCs w:val="24"/>
        </w:rPr>
        <w:t xml:space="preserve"> </w:t>
      </w:r>
      <w:r w:rsidRPr="00FD6440">
        <w:rPr>
          <w:sz w:val="24"/>
          <w:szCs w:val="24"/>
        </w:rPr>
        <w:t xml:space="preserve">НДС не облагается на основании Налогового кодекса РФ. </w:t>
      </w:r>
    </w:p>
    <w:p w:rsidR="00170BD0" w:rsidRPr="00FD6440" w:rsidRDefault="00170BD0" w:rsidP="009E03BA">
      <w:pPr>
        <w:ind w:firstLine="567"/>
        <w:jc w:val="both"/>
      </w:pPr>
      <w:r w:rsidRPr="00FD6440">
        <w:t xml:space="preserve">3.2. </w:t>
      </w:r>
      <w:r w:rsidR="00847697" w:rsidRPr="00FD6440">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E03BA" w:rsidRPr="00FD6440" w:rsidRDefault="009E03BA" w:rsidP="009E03BA">
      <w:pPr>
        <w:ind w:firstLine="567"/>
        <w:jc w:val="both"/>
      </w:pPr>
      <w:r w:rsidRPr="00FD6440">
        <w:t>3.</w:t>
      </w:r>
      <w:r w:rsidR="00170BD0" w:rsidRPr="00FD6440">
        <w:t>3</w:t>
      </w:r>
      <w:r w:rsidRPr="00FD6440">
        <w:t xml:space="preserve">.  В </w:t>
      </w:r>
      <w:r w:rsidR="00A25AD4" w:rsidRPr="00FD6440">
        <w:t>цену</w:t>
      </w:r>
      <w:r w:rsidRPr="00FD6440">
        <w:t xml:space="preserve"> поставляемого </w:t>
      </w:r>
      <w:r w:rsidRPr="00FD6440">
        <w:rPr>
          <w:bCs/>
          <w:iCs/>
        </w:rPr>
        <w:t>Товара</w:t>
      </w:r>
      <w:r w:rsidRPr="00FD6440">
        <w:t xml:space="preserve"> включаются расходы на доставку </w:t>
      </w:r>
      <w:r w:rsidRPr="00FD6440">
        <w:rPr>
          <w:bCs/>
          <w:iCs/>
        </w:rPr>
        <w:t>Товара</w:t>
      </w:r>
      <w:r w:rsidRPr="00FD6440">
        <w:t xml:space="preserve"> по адресу </w:t>
      </w:r>
      <w:r w:rsidRPr="00FD6440">
        <w:rPr>
          <w:bCs/>
          <w:iCs/>
        </w:rPr>
        <w:t>Заказчика</w:t>
      </w:r>
      <w:r w:rsidRPr="00FD6440">
        <w:t xml:space="preserve">, разгрузку </w:t>
      </w:r>
      <w:r w:rsidRPr="00FD6440">
        <w:rPr>
          <w:bCs/>
          <w:iCs/>
        </w:rPr>
        <w:t>Товара</w:t>
      </w:r>
      <w:r w:rsidRPr="00FD6440">
        <w:t>, страхование, уплату таможенных пошлин, налогов, сборов и других обязательных платежей.</w:t>
      </w:r>
    </w:p>
    <w:p w:rsidR="009E03BA" w:rsidRPr="00FD6440" w:rsidRDefault="009E03BA" w:rsidP="009E03BA">
      <w:pPr>
        <w:ind w:firstLine="567"/>
        <w:jc w:val="both"/>
        <w:rPr>
          <w:b/>
          <w:bCs/>
        </w:rPr>
      </w:pPr>
      <w:r w:rsidRPr="00FD6440">
        <w:t>3.</w:t>
      </w:r>
      <w:r w:rsidR="00170BD0" w:rsidRPr="00FD6440">
        <w:t>4</w:t>
      </w:r>
      <w:r w:rsidRPr="00FD6440">
        <w:t>.  Ц</w:t>
      </w:r>
      <w:r w:rsidRPr="00FD6440">
        <w:rPr>
          <w:color w:val="000000"/>
          <w:shd w:val="clear" w:color="auto" w:fill="FFFFFF"/>
        </w:rPr>
        <w:t xml:space="preserve">ена договора  является твердой и определяется на весь срок исполнения договора. </w:t>
      </w:r>
    </w:p>
    <w:p w:rsidR="009E03BA" w:rsidRPr="00FD6440" w:rsidRDefault="009E03BA" w:rsidP="009E03BA">
      <w:pPr>
        <w:pStyle w:val="210"/>
        <w:tabs>
          <w:tab w:val="left" w:pos="-360"/>
        </w:tabs>
        <w:spacing w:line="100" w:lineRule="atLeast"/>
        <w:ind w:right="-2" w:firstLine="567"/>
        <w:rPr>
          <w:b/>
          <w:bCs/>
          <w:sz w:val="24"/>
          <w:szCs w:val="24"/>
        </w:rPr>
      </w:pPr>
    </w:p>
    <w:p w:rsidR="009E03BA" w:rsidRPr="00FD6440" w:rsidRDefault="009E03BA" w:rsidP="009E03BA">
      <w:pPr>
        <w:pStyle w:val="210"/>
        <w:tabs>
          <w:tab w:val="left" w:pos="-360"/>
        </w:tabs>
        <w:spacing w:line="100" w:lineRule="atLeast"/>
        <w:ind w:right="-2" w:firstLine="0"/>
        <w:rPr>
          <w:b/>
          <w:bCs/>
          <w:sz w:val="24"/>
          <w:szCs w:val="24"/>
        </w:rPr>
      </w:pPr>
      <w:r w:rsidRPr="00FD6440">
        <w:rPr>
          <w:b/>
          <w:bCs/>
          <w:sz w:val="24"/>
          <w:szCs w:val="24"/>
        </w:rPr>
        <w:t xml:space="preserve">                                          4. ФОРМА, СРОКИ И ПОРЯДОК РАСЧЕТОВ</w:t>
      </w:r>
    </w:p>
    <w:p w:rsidR="009E03BA" w:rsidRPr="00FD6440" w:rsidRDefault="009E03BA" w:rsidP="009E03BA">
      <w:pPr>
        <w:ind w:firstLine="567"/>
        <w:jc w:val="both"/>
      </w:pPr>
      <w:r w:rsidRPr="00FD6440">
        <w:t xml:space="preserve">4.1. </w:t>
      </w:r>
      <w:proofErr w:type="gramStart"/>
      <w:r w:rsidR="005E6BBD" w:rsidRPr="005E6BBD">
        <w:t>Оплата за поставленный Товар производится Заказчиком путем безналичного перечисления денежных средств на расчетный счет Поставщика по факту поставки Товара на основании сводной накладной в течение 15 (пятнадцати) рабочих дней с даты подписания заказчиком акта приемки товара, при этом Заказчик обязан указать в платежных документах номера товарных накладных, сводной накладной и/или счета-фактуры.</w:t>
      </w:r>
      <w:r w:rsidRPr="00FD6440">
        <w:t>.</w:t>
      </w:r>
      <w:proofErr w:type="gramEnd"/>
    </w:p>
    <w:p w:rsidR="00B93469" w:rsidRPr="00FD6440" w:rsidRDefault="00B93469" w:rsidP="009E03BA">
      <w:pPr>
        <w:ind w:firstLine="567"/>
        <w:jc w:val="both"/>
      </w:pPr>
      <w:r w:rsidRPr="00FD6440">
        <w:t>4.2. Оплата цены Договора производится Заказчиком исключительно за фактически принятый товар. Невыбранный объем товара, предусмотренный в Приложении №1, оплате Заказчиком не подлежит.</w:t>
      </w:r>
    </w:p>
    <w:p w:rsidR="009E03BA" w:rsidRPr="00FD6440" w:rsidRDefault="009E03BA" w:rsidP="00FB42C7">
      <w:pPr>
        <w:ind w:firstLine="567"/>
        <w:jc w:val="both"/>
        <w:rPr>
          <w:b/>
          <w:bCs/>
        </w:rPr>
      </w:pPr>
      <w:r w:rsidRPr="00FD6440">
        <w:t>4.</w:t>
      </w:r>
      <w:r w:rsidR="00B93469" w:rsidRPr="00FD6440">
        <w:t>3</w:t>
      </w:r>
      <w:r w:rsidRPr="00FD6440">
        <w:t>.  Оплата по Договору осуществляется путем безналичного расчета, в рублях РФ. Источник финансирования внебюджетные средства: средства бюджетного учреждения.</w:t>
      </w:r>
      <w:r w:rsidRPr="00FD6440">
        <w:rPr>
          <w:b/>
          <w:bCs/>
        </w:rPr>
        <w:t xml:space="preserve">                                                                                                    </w:t>
      </w:r>
    </w:p>
    <w:p w:rsidR="009E03BA" w:rsidRPr="00FD6440" w:rsidRDefault="009E03BA" w:rsidP="009E03BA">
      <w:pPr>
        <w:ind w:firstLine="567"/>
        <w:jc w:val="both"/>
        <w:rPr>
          <w:b/>
          <w:bCs/>
        </w:rPr>
      </w:pPr>
      <w:r w:rsidRPr="00FD6440">
        <w:rPr>
          <w:b/>
          <w:bCs/>
        </w:rPr>
        <w:t xml:space="preserve">                                                </w:t>
      </w:r>
    </w:p>
    <w:p w:rsidR="009E03BA" w:rsidRPr="00FD6440" w:rsidRDefault="009E03BA" w:rsidP="009E03BA">
      <w:pPr>
        <w:ind w:firstLine="567"/>
        <w:jc w:val="both"/>
        <w:rPr>
          <w:b/>
          <w:bCs/>
        </w:rPr>
      </w:pPr>
      <w:r w:rsidRPr="00FD6440">
        <w:rPr>
          <w:b/>
          <w:bCs/>
        </w:rPr>
        <w:t xml:space="preserve">                                        5. КАЧЕСТВО ПОСТАВЛЯЕМО</w:t>
      </w:r>
      <w:r w:rsidR="00847697" w:rsidRPr="00FD6440">
        <w:rPr>
          <w:b/>
          <w:bCs/>
        </w:rPr>
        <w:t>ГО</w:t>
      </w:r>
      <w:r w:rsidRPr="00FD6440">
        <w:rPr>
          <w:b/>
          <w:bCs/>
        </w:rPr>
        <w:t xml:space="preserve"> </w:t>
      </w:r>
      <w:r w:rsidR="00847697" w:rsidRPr="00FD6440">
        <w:rPr>
          <w:b/>
          <w:bCs/>
        </w:rPr>
        <w:t>ТОВАРА</w:t>
      </w:r>
    </w:p>
    <w:p w:rsidR="005A2A8E" w:rsidRPr="00FD6440" w:rsidRDefault="009E03BA" w:rsidP="005A2A8E">
      <w:pPr>
        <w:pStyle w:val="210"/>
        <w:tabs>
          <w:tab w:val="left" w:pos="-360"/>
        </w:tabs>
        <w:spacing w:line="100" w:lineRule="atLeast"/>
        <w:ind w:right="-2" w:firstLine="567"/>
        <w:rPr>
          <w:sz w:val="24"/>
          <w:szCs w:val="24"/>
        </w:rPr>
      </w:pPr>
      <w:r w:rsidRPr="00FD6440">
        <w:rPr>
          <w:sz w:val="24"/>
          <w:szCs w:val="24"/>
        </w:rPr>
        <w:t xml:space="preserve">5.1. </w:t>
      </w:r>
      <w:r w:rsidR="005A2A8E" w:rsidRPr="00FD6440">
        <w:rPr>
          <w:sz w:val="24"/>
          <w:szCs w:val="24"/>
        </w:rPr>
        <w:t>Товар должен соответствовать требованиям:</w:t>
      </w:r>
    </w:p>
    <w:p w:rsidR="005A2A8E" w:rsidRPr="00FD6440" w:rsidRDefault="005A2A8E" w:rsidP="005A2A8E">
      <w:pPr>
        <w:pStyle w:val="210"/>
        <w:tabs>
          <w:tab w:val="left" w:pos="-360"/>
        </w:tabs>
        <w:spacing w:line="100" w:lineRule="atLeast"/>
        <w:ind w:right="-2" w:firstLine="567"/>
        <w:rPr>
          <w:sz w:val="24"/>
          <w:szCs w:val="24"/>
        </w:rPr>
      </w:pPr>
      <w:r w:rsidRPr="00FD6440">
        <w:rPr>
          <w:sz w:val="24"/>
          <w:szCs w:val="24"/>
        </w:rPr>
        <w:t>- Федеральный закон от 02.01.2000 № 29-ФЗ «О качестве и безопасности пищевых продуктов» (с последующими изменениями).</w:t>
      </w:r>
    </w:p>
    <w:p w:rsidR="005A2A8E" w:rsidRPr="00FD6440" w:rsidRDefault="005A2A8E" w:rsidP="005A2A8E">
      <w:pPr>
        <w:pStyle w:val="210"/>
        <w:tabs>
          <w:tab w:val="left" w:pos="-360"/>
        </w:tabs>
        <w:spacing w:line="100" w:lineRule="atLeast"/>
        <w:ind w:right="-2" w:firstLine="567"/>
        <w:rPr>
          <w:sz w:val="24"/>
          <w:szCs w:val="24"/>
        </w:rPr>
      </w:pPr>
      <w:r w:rsidRPr="00FD6440">
        <w:rPr>
          <w:sz w:val="24"/>
          <w:szCs w:val="24"/>
        </w:rPr>
        <w:t>- Федеральный закон от 30.03.1999 № 52-ФЗ «О санитарно-эпидемиологическом благополучии населения» (с последующими изменениями).</w:t>
      </w:r>
    </w:p>
    <w:p w:rsidR="005A2A8E" w:rsidRPr="00FD6440" w:rsidRDefault="005A2A8E" w:rsidP="005A2A8E">
      <w:pPr>
        <w:pStyle w:val="210"/>
        <w:tabs>
          <w:tab w:val="left" w:pos="-360"/>
        </w:tabs>
        <w:spacing w:line="100" w:lineRule="atLeast"/>
        <w:ind w:right="-2" w:firstLine="567"/>
        <w:rPr>
          <w:sz w:val="24"/>
          <w:szCs w:val="24"/>
        </w:rPr>
      </w:pPr>
      <w:r w:rsidRPr="00FD6440">
        <w:rPr>
          <w:sz w:val="24"/>
          <w:szCs w:val="24"/>
        </w:rPr>
        <w:t>- Техническому регламенту Таможенного союза «О безопасности молока и молочной продукции» (ТР ТС 033/2013)</w:t>
      </w:r>
    </w:p>
    <w:p w:rsidR="005A2A8E" w:rsidRPr="00FD6440" w:rsidRDefault="005A2A8E" w:rsidP="005A2A8E">
      <w:pPr>
        <w:pStyle w:val="210"/>
        <w:tabs>
          <w:tab w:val="left" w:pos="-360"/>
        </w:tabs>
        <w:spacing w:line="100" w:lineRule="atLeast"/>
        <w:ind w:right="-2" w:firstLine="567"/>
        <w:rPr>
          <w:sz w:val="24"/>
          <w:szCs w:val="24"/>
        </w:rPr>
      </w:pPr>
      <w:r w:rsidRPr="00FD6440">
        <w:rPr>
          <w:sz w:val="24"/>
          <w:szCs w:val="24"/>
        </w:rPr>
        <w:t>- Техническому регламенту Таможенного союза ТР ТС 022/2011 «Пищевая продукция в части ее маркировки»</w:t>
      </w:r>
    </w:p>
    <w:p w:rsidR="005A2A8E" w:rsidRPr="00FD6440" w:rsidRDefault="005A2A8E" w:rsidP="005A2A8E">
      <w:pPr>
        <w:pStyle w:val="210"/>
        <w:tabs>
          <w:tab w:val="left" w:pos="-360"/>
        </w:tabs>
        <w:spacing w:line="100" w:lineRule="atLeast"/>
        <w:ind w:right="-2" w:firstLine="567"/>
        <w:rPr>
          <w:sz w:val="24"/>
          <w:szCs w:val="24"/>
        </w:rPr>
      </w:pPr>
      <w:r w:rsidRPr="00FD6440">
        <w:rPr>
          <w:sz w:val="24"/>
          <w:szCs w:val="24"/>
        </w:rPr>
        <w:t xml:space="preserve">- Постановление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5A2A8E" w:rsidRPr="00FD6440" w:rsidRDefault="005A2A8E" w:rsidP="005A2A8E">
      <w:pPr>
        <w:pStyle w:val="210"/>
        <w:tabs>
          <w:tab w:val="left" w:pos="-360"/>
        </w:tabs>
        <w:spacing w:line="100" w:lineRule="atLeast"/>
        <w:ind w:right="-2" w:firstLine="567"/>
        <w:rPr>
          <w:sz w:val="24"/>
          <w:szCs w:val="24"/>
        </w:rPr>
      </w:pPr>
      <w:r w:rsidRPr="00FD6440">
        <w:rPr>
          <w:sz w:val="24"/>
          <w:szCs w:val="24"/>
        </w:rPr>
        <w:t>- ГОСТ 32261-2013 «Масло сливочное. Технические условия»</w:t>
      </w:r>
    </w:p>
    <w:p w:rsidR="005A2A8E" w:rsidRPr="00FD6440" w:rsidRDefault="007C7F85" w:rsidP="005A2A8E">
      <w:pPr>
        <w:pStyle w:val="210"/>
        <w:tabs>
          <w:tab w:val="left" w:pos="-360"/>
        </w:tabs>
        <w:spacing w:line="100" w:lineRule="atLeast"/>
        <w:ind w:right="-2" w:firstLine="567"/>
        <w:rPr>
          <w:sz w:val="24"/>
          <w:szCs w:val="24"/>
        </w:rPr>
      </w:pPr>
      <w:r w:rsidRPr="007C7F85">
        <w:rPr>
          <w:sz w:val="24"/>
          <w:szCs w:val="24"/>
        </w:rPr>
        <w:t>5.2. В соответствии с приложением № 11 к СанПиН 2.4.1.3049-13 с целью соблюдения рекомендуемого ассортимента основных пищевых продуктов для использования в питании детей в дошкольных организациях выбрана массовая доля жира масла сливочного не менее 72,5%.</w:t>
      </w:r>
      <w:r w:rsidR="005A2A8E" w:rsidRPr="00FD6440">
        <w:rPr>
          <w:sz w:val="24"/>
          <w:szCs w:val="24"/>
        </w:rPr>
        <w:t xml:space="preserve"> </w:t>
      </w:r>
    </w:p>
    <w:p w:rsidR="009E03BA" w:rsidRPr="00FD6440" w:rsidRDefault="009E03BA" w:rsidP="005A2A8E">
      <w:pPr>
        <w:pStyle w:val="210"/>
        <w:tabs>
          <w:tab w:val="left" w:pos="-360"/>
        </w:tabs>
        <w:spacing w:line="100" w:lineRule="atLeast"/>
        <w:ind w:right="-2" w:firstLine="567"/>
        <w:rPr>
          <w:sz w:val="24"/>
          <w:szCs w:val="24"/>
        </w:rPr>
      </w:pPr>
      <w:r w:rsidRPr="00FD6440">
        <w:rPr>
          <w:sz w:val="24"/>
          <w:szCs w:val="24"/>
        </w:rPr>
        <w:t>5.</w:t>
      </w:r>
      <w:r w:rsidR="007C7F85">
        <w:rPr>
          <w:sz w:val="24"/>
          <w:szCs w:val="24"/>
        </w:rPr>
        <w:t>3</w:t>
      </w:r>
      <w:r w:rsidRPr="00FD6440">
        <w:rPr>
          <w:sz w:val="24"/>
          <w:szCs w:val="24"/>
        </w:rPr>
        <w:t xml:space="preserve">. </w:t>
      </w:r>
      <w:r w:rsidR="00A83474" w:rsidRPr="00FD6440">
        <w:rPr>
          <w:sz w:val="24"/>
          <w:szCs w:val="24"/>
        </w:rPr>
        <w:t>Поставка товара осуществляется в течение 240 часов со дня выработки</w:t>
      </w:r>
      <w:r w:rsidR="00227C12" w:rsidRPr="00FD6440">
        <w:rPr>
          <w:sz w:val="24"/>
          <w:szCs w:val="24"/>
        </w:rPr>
        <w:t>.</w:t>
      </w:r>
      <w:r w:rsidRPr="00FD6440">
        <w:rPr>
          <w:sz w:val="24"/>
          <w:szCs w:val="24"/>
        </w:rPr>
        <w:t xml:space="preserve"> Период времени (дата), в течение которого пищевой продукт пригоден к использованию, следует определять с момента окончания технологического процесса его изготовления и включает в себя хранение на складе организации изготовителя, транспортирование, хранение в организациях продовольственной торговли и у потребителя после закупки.  Срок годности поставляемого </w:t>
      </w:r>
      <w:r w:rsidR="007437AC">
        <w:rPr>
          <w:sz w:val="24"/>
          <w:szCs w:val="24"/>
        </w:rPr>
        <w:t xml:space="preserve">товара </w:t>
      </w:r>
      <w:r w:rsidRPr="00FD6440">
        <w:rPr>
          <w:sz w:val="24"/>
          <w:szCs w:val="24"/>
        </w:rPr>
        <w:t>не более 120 суток со дня выработки.</w:t>
      </w:r>
    </w:p>
    <w:p w:rsidR="009E03BA" w:rsidRPr="00FD6440" w:rsidRDefault="009E03BA" w:rsidP="009E03BA">
      <w:pPr>
        <w:pStyle w:val="210"/>
        <w:tabs>
          <w:tab w:val="left" w:pos="-360"/>
        </w:tabs>
        <w:spacing w:line="100" w:lineRule="atLeast"/>
        <w:ind w:right="-2" w:firstLine="567"/>
        <w:rPr>
          <w:sz w:val="24"/>
          <w:szCs w:val="24"/>
        </w:rPr>
      </w:pPr>
      <w:r w:rsidRPr="00FD6440">
        <w:rPr>
          <w:sz w:val="24"/>
          <w:szCs w:val="24"/>
        </w:rPr>
        <w:lastRenderedPageBreak/>
        <w:t>5.</w:t>
      </w:r>
      <w:r w:rsidR="007C7F85">
        <w:rPr>
          <w:sz w:val="24"/>
          <w:szCs w:val="24"/>
        </w:rPr>
        <w:t>4</w:t>
      </w:r>
      <w:r w:rsidRPr="00FD6440">
        <w:rPr>
          <w:sz w:val="24"/>
          <w:szCs w:val="24"/>
        </w:rPr>
        <w:t xml:space="preserve">. При поставке </w:t>
      </w:r>
      <w:r w:rsidRPr="00FD6440">
        <w:rPr>
          <w:bCs/>
          <w:iCs/>
          <w:sz w:val="24"/>
          <w:szCs w:val="24"/>
        </w:rPr>
        <w:t>Товара</w:t>
      </w:r>
      <w:r w:rsidRPr="00FD6440">
        <w:rPr>
          <w:sz w:val="24"/>
          <w:szCs w:val="24"/>
        </w:rPr>
        <w:t xml:space="preserve"> </w:t>
      </w:r>
      <w:r w:rsidRPr="00FD6440">
        <w:rPr>
          <w:bCs/>
          <w:iCs/>
          <w:sz w:val="24"/>
          <w:szCs w:val="24"/>
        </w:rPr>
        <w:t>Поставщик</w:t>
      </w:r>
      <w:r w:rsidRPr="00FD6440">
        <w:rPr>
          <w:sz w:val="24"/>
          <w:szCs w:val="24"/>
        </w:rPr>
        <w:t xml:space="preserve"> передает </w:t>
      </w:r>
      <w:r w:rsidRPr="00FD6440">
        <w:rPr>
          <w:bCs/>
          <w:iCs/>
          <w:sz w:val="24"/>
          <w:szCs w:val="24"/>
        </w:rPr>
        <w:t>Заказчику</w:t>
      </w:r>
      <w:r w:rsidRPr="00FD6440">
        <w:rPr>
          <w:sz w:val="24"/>
          <w:szCs w:val="24"/>
        </w:rPr>
        <w:t xml:space="preserve"> все необходимые документы, подтверждающие качество </w:t>
      </w:r>
      <w:r w:rsidRPr="00FD6440">
        <w:rPr>
          <w:bCs/>
          <w:iCs/>
          <w:sz w:val="24"/>
          <w:szCs w:val="24"/>
        </w:rPr>
        <w:t>Товара</w:t>
      </w:r>
      <w:r w:rsidRPr="00FD6440">
        <w:rPr>
          <w:sz w:val="24"/>
          <w:szCs w:val="24"/>
        </w:rPr>
        <w:t>, в том числе сертификаты соответствия и качественные удостоверения производителя на русском языке.</w:t>
      </w:r>
    </w:p>
    <w:p w:rsidR="009E03BA" w:rsidRPr="00FD6440" w:rsidRDefault="009E03BA" w:rsidP="009E03BA">
      <w:pPr>
        <w:ind w:firstLine="567"/>
        <w:jc w:val="both"/>
      </w:pPr>
      <w:r w:rsidRPr="00FD6440">
        <w:t>5.</w:t>
      </w:r>
      <w:r w:rsidR="007C7F85">
        <w:t>5</w:t>
      </w:r>
      <w:r w:rsidRPr="00FD6440">
        <w:t xml:space="preserve">. </w:t>
      </w:r>
      <w:r w:rsidRPr="00FD6440">
        <w:rPr>
          <w:bCs/>
          <w:iCs/>
        </w:rPr>
        <w:t>Поставщик</w:t>
      </w:r>
      <w:r w:rsidRPr="00FD6440">
        <w:t xml:space="preserve"> гарантирует качество поставляемого </w:t>
      </w:r>
      <w:r w:rsidRPr="00FD6440">
        <w:rPr>
          <w:bCs/>
          <w:iCs/>
        </w:rPr>
        <w:t>Товара</w:t>
      </w:r>
      <w:r w:rsidRPr="00FD6440">
        <w:t>.</w:t>
      </w:r>
    </w:p>
    <w:p w:rsidR="009E03BA" w:rsidRPr="00FD6440" w:rsidRDefault="009E03BA" w:rsidP="009E03BA">
      <w:pPr>
        <w:ind w:right="57" w:firstLine="567"/>
        <w:jc w:val="both"/>
        <w:rPr>
          <w:bCs/>
        </w:rPr>
      </w:pPr>
      <w:r w:rsidRPr="00FD6440">
        <w:t>5.</w:t>
      </w:r>
      <w:r w:rsidR="007C7F85">
        <w:t>6</w:t>
      </w:r>
      <w:r w:rsidRPr="00FD6440">
        <w:t>.</w:t>
      </w:r>
      <w:r w:rsidRPr="00FD6440">
        <w:rPr>
          <w:bCs/>
        </w:rPr>
        <w:t xml:space="preserve"> Заказчик имеет право в любой момент лабораторно проверить качество поставляемого товара в </w:t>
      </w:r>
      <w:proofErr w:type="spellStart"/>
      <w:r w:rsidRPr="00FD6440">
        <w:rPr>
          <w:bCs/>
        </w:rPr>
        <w:t>Роспотребнадзоре</w:t>
      </w:r>
      <w:proofErr w:type="spellEnd"/>
      <w:r w:rsidRPr="00FD6440">
        <w:rPr>
          <w:bCs/>
        </w:rPr>
        <w:t>.</w:t>
      </w:r>
    </w:p>
    <w:p w:rsidR="005A2A8E" w:rsidRPr="00FD6440" w:rsidRDefault="005A2A8E" w:rsidP="009E03BA">
      <w:pPr>
        <w:ind w:right="57" w:firstLine="567"/>
        <w:jc w:val="both"/>
        <w:rPr>
          <w:b/>
          <w:bCs/>
        </w:rPr>
      </w:pPr>
    </w:p>
    <w:p w:rsidR="009E03BA" w:rsidRPr="00FD6440" w:rsidRDefault="009E03BA" w:rsidP="009E03BA">
      <w:pPr>
        <w:pStyle w:val="210"/>
        <w:tabs>
          <w:tab w:val="left" w:pos="-360"/>
        </w:tabs>
        <w:spacing w:line="100" w:lineRule="atLeast"/>
        <w:ind w:right="-2" w:firstLine="0"/>
        <w:rPr>
          <w:b/>
          <w:bCs/>
          <w:sz w:val="24"/>
          <w:szCs w:val="24"/>
        </w:rPr>
      </w:pPr>
      <w:r w:rsidRPr="00FD6440">
        <w:rPr>
          <w:b/>
          <w:bCs/>
          <w:sz w:val="24"/>
          <w:szCs w:val="24"/>
        </w:rPr>
        <w:t xml:space="preserve">                                                        6. ПРИЕМКА ТОВАР</w:t>
      </w:r>
      <w:r w:rsidR="00E8547D" w:rsidRPr="00FD6440">
        <w:rPr>
          <w:b/>
          <w:bCs/>
          <w:sz w:val="24"/>
          <w:szCs w:val="24"/>
        </w:rPr>
        <w:t>А</w:t>
      </w:r>
    </w:p>
    <w:p w:rsidR="009E03BA" w:rsidRPr="00FD6440" w:rsidRDefault="009E03BA" w:rsidP="009E03BA">
      <w:pPr>
        <w:pStyle w:val="210"/>
        <w:tabs>
          <w:tab w:val="left" w:pos="-360"/>
        </w:tabs>
        <w:spacing w:line="100" w:lineRule="atLeast"/>
        <w:ind w:right="-2" w:firstLine="567"/>
        <w:rPr>
          <w:sz w:val="24"/>
          <w:szCs w:val="24"/>
        </w:rPr>
      </w:pPr>
      <w:r w:rsidRPr="00FD6440">
        <w:rPr>
          <w:sz w:val="24"/>
          <w:szCs w:val="24"/>
        </w:rPr>
        <w:t xml:space="preserve">6.1. Приемка </w:t>
      </w:r>
      <w:r w:rsidRPr="00FD6440">
        <w:rPr>
          <w:bCs/>
          <w:iCs/>
          <w:sz w:val="24"/>
          <w:szCs w:val="24"/>
        </w:rPr>
        <w:t>Товар</w:t>
      </w:r>
      <w:r w:rsidR="00E8547D" w:rsidRPr="00FD6440">
        <w:rPr>
          <w:bCs/>
          <w:iCs/>
          <w:sz w:val="24"/>
          <w:szCs w:val="24"/>
        </w:rPr>
        <w:t>а</w:t>
      </w:r>
      <w:r w:rsidRPr="00FD6440">
        <w:rPr>
          <w:sz w:val="24"/>
          <w:szCs w:val="24"/>
        </w:rPr>
        <w:t xml:space="preserve"> по количеству и качеству производится в соответствии с настоящим Договором. Приемка Товаров производится по факту поставки товара и сопроводительных документов к данным товарам в течение одного рабочего дня. Ежемесячно по факту поставки товара оформляется акт сверки в течение 3 рабочих дней с момента получения и подписания заказчиком сводной товарной накладной. </w:t>
      </w:r>
    </w:p>
    <w:p w:rsidR="009E03BA" w:rsidRPr="00FD6440" w:rsidRDefault="009E03BA" w:rsidP="009E03BA">
      <w:pPr>
        <w:pStyle w:val="210"/>
        <w:tabs>
          <w:tab w:val="left" w:pos="-360"/>
        </w:tabs>
        <w:spacing w:line="100" w:lineRule="atLeast"/>
        <w:ind w:right="-2" w:firstLine="0"/>
        <w:rPr>
          <w:sz w:val="24"/>
          <w:szCs w:val="24"/>
        </w:rPr>
      </w:pPr>
      <w:r w:rsidRPr="00FD6440">
        <w:rPr>
          <w:sz w:val="24"/>
          <w:szCs w:val="24"/>
        </w:rPr>
        <w:t xml:space="preserve">        6.2. При приемке </w:t>
      </w:r>
      <w:r w:rsidRPr="00FD6440">
        <w:rPr>
          <w:bCs/>
          <w:iCs/>
          <w:sz w:val="24"/>
          <w:szCs w:val="24"/>
        </w:rPr>
        <w:t>Товара</w:t>
      </w:r>
      <w:r w:rsidRPr="00FD6440">
        <w:rPr>
          <w:sz w:val="24"/>
          <w:szCs w:val="24"/>
        </w:rPr>
        <w:t xml:space="preserve"> </w:t>
      </w:r>
      <w:r w:rsidRPr="00FD6440">
        <w:rPr>
          <w:bCs/>
          <w:iCs/>
          <w:sz w:val="24"/>
          <w:szCs w:val="24"/>
        </w:rPr>
        <w:t>Заказчик</w:t>
      </w:r>
      <w:r w:rsidRPr="00FD6440">
        <w:rPr>
          <w:sz w:val="24"/>
          <w:szCs w:val="24"/>
        </w:rPr>
        <w:t xml:space="preserve"> совместно с </w:t>
      </w:r>
      <w:r w:rsidRPr="00FD6440">
        <w:rPr>
          <w:bCs/>
          <w:iCs/>
          <w:sz w:val="24"/>
          <w:szCs w:val="24"/>
        </w:rPr>
        <w:t>Поставщиком</w:t>
      </w:r>
      <w:r w:rsidRPr="00FD6440">
        <w:rPr>
          <w:sz w:val="24"/>
          <w:szCs w:val="24"/>
        </w:rPr>
        <w:t xml:space="preserve"> (в момент его фактической передачи) проводят проверку на предмет соответствия </w:t>
      </w:r>
      <w:r w:rsidRPr="00FD6440">
        <w:rPr>
          <w:bCs/>
          <w:iCs/>
          <w:sz w:val="24"/>
          <w:szCs w:val="24"/>
        </w:rPr>
        <w:t>Товара</w:t>
      </w:r>
      <w:r w:rsidRPr="00FD6440">
        <w:rPr>
          <w:sz w:val="24"/>
          <w:szCs w:val="24"/>
        </w:rPr>
        <w:t xml:space="preserve"> по количеству - накладной и по качеству - сертификату соответствия, качественному удостоверению и подписывают соответствующую товарную накладную в день поставки. Результаты приемки оформляются в течение 3 рабочих дней актом приемки товара по накладной, предоставляемой Поставщиком по форме Приложения № 2. </w:t>
      </w:r>
    </w:p>
    <w:p w:rsidR="009E03BA" w:rsidRPr="00FD6440" w:rsidRDefault="009E03BA" w:rsidP="009E03BA">
      <w:pPr>
        <w:pStyle w:val="210"/>
        <w:tabs>
          <w:tab w:val="left" w:pos="-360"/>
        </w:tabs>
        <w:spacing w:line="100" w:lineRule="atLeast"/>
        <w:ind w:right="-2" w:firstLine="567"/>
        <w:rPr>
          <w:sz w:val="24"/>
          <w:szCs w:val="24"/>
        </w:rPr>
      </w:pPr>
      <w:r w:rsidRPr="00FD6440">
        <w:rPr>
          <w:sz w:val="24"/>
          <w:szCs w:val="24"/>
        </w:rPr>
        <w:t xml:space="preserve">6.3. Приемка </w:t>
      </w:r>
      <w:r w:rsidRPr="00FD6440">
        <w:rPr>
          <w:bCs/>
          <w:iCs/>
          <w:sz w:val="24"/>
          <w:szCs w:val="24"/>
        </w:rPr>
        <w:t>Товара</w:t>
      </w:r>
      <w:r w:rsidRPr="00FD6440">
        <w:rPr>
          <w:sz w:val="24"/>
          <w:szCs w:val="24"/>
        </w:rPr>
        <w:t xml:space="preserve"> производится по количеству мест, весу и качеству. При обнаружении несоответствия количества и качества поставленного товара требованиям стандартов, условиям настоящего договора уполномоченное должностное лицо </w:t>
      </w:r>
      <w:r w:rsidRPr="00FD6440">
        <w:rPr>
          <w:bCs/>
          <w:iCs/>
          <w:sz w:val="24"/>
          <w:szCs w:val="24"/>
        </w:rPr>
        <w:t>Заказчика</w:t>
      </w:r>
      <w:r w:rsidRPr="00FD6440">
        <w:rPr>
          <w:i/>
          <w:iCs/>
          <w:sz w:val="24"/>
          <w:szCs w:val="24"/>
        </w:rPr>
        <w:t xml:space="preserve"> </w:t>
      </w:r>
      <w:r w:rsidRPr="00FD6440">
        <w:rPr>
          <w:sz w:val="24"/>
          <w:szCs w:val="24"/>
        </w:rPr>
        <w:t xml:space="preserve">приостанавливает дальнейшую приемку товара, незамедлительно информирует  Поставщика и формирует комиссию для составления акта, в котором указывается перечень и количество осмотренного товара, характер выявленных при приемке недостатков. </w:t>
      </w:r>
    </w:p>
    <w:p w:rsidR="009E03BA" w:rsidRPr="00FD6440" w:rsidRDefault="009E03BA" w:rsidP="00F67619">
      <w:pPr>
        <w:pStyle w:val="210"/>
        <w:tabs>
          <w:tab w:val="left" w:pos="-360"/>
        </w:tabs>
        <w:spacing w:line="100" w:lineRule="atLeast"/>
        <w:ind w:right="-2" w:firstLine="567"/>
        <w:rPr>
          <w:sz w:val="24"/>
          <w:szCs w:val="24"/>
        </w:rPr>
      </w:pPr>
      <w:r w:rsidRPr="00FD6440">
        <w:rPr>
          <w:sz w:val="24"/>
          <w:szCs w:val="24"/>
        </w:rPr>
        <w:t xml:space="preserve">6.4. </w:t>
      </w:r>
      <w:r w:rsidRPr="00FD6440">
        <w:rPr>
          <w:bCs/>
          <w:iCs/>
          <w:sz w:val="24"/>
          <w:szCs w:val="24"/>
        </w:rPr>
        <w:t>Заказчик</w:t>
      </w:r>
      <w:r w:rsidRPr="00FD6440">
        <w:rPr>
          <w:sz w:val="24"/>
          <w:szCs w:val="24"/>
        </w:rPr>
        <w:t xml:space="preserve"> вправе предъявлять претензии по качеству, количеству и другим условиям Договора в течение 10 дней с момента оформления перехода права собственности на </w:t>
      </w:r>
      <w:r w:rsidRPr="00FD6440">
        <w:rPr>
          <w:bCs/>
          <w:iCs/>
          <w:sz w:val="24"/>
          <w:szCs w:val="24"/>
        </w:rPr>
        <w:t>Заказчика</w:t>
      </w:r>
      <w:r w:rsidRPr="00FD6440">
        <w:rPr>
          <w:i/>
          <w:iCs/>
          <w:sz w:val="24"/>
          <w:szCs w:val="24"/>
        </w:rPr>
        <w:t>.</w:t>
      </w:r>
      <w:r w:rsidRPr="00FD6440">
        <w:rPr>
          <w:sz w:val="24"/>
          <w:szCs w:val="24"/>
        </w:rPr>
        <w:t xml:space="preserve"> Если фактические качественные показатели не соответствуют показателям, указанным в документах (п.5.1. Договора), </w:t>
      </w:r>
      <w:r w:rsidRPr="00FD6440">
        <w:rPr>
          <w:bCs/>
          <w:iCs/>
          <w:sz w:val="24"/>
          <w:szCs w:val="24"/>
        </w:rPr>
        <w:t>Заказчик</w:t>
      </w:r>
      <w:r w:rsidRPr="00FD6440">
        <w:rPr>
          <w:sz w:val="24"/>
          <w:szCs w:val="24"/>
        </w:rPr>
        <w:t xml:space="preserve"> обязан составить акт надлежащей формы и направить один экземпляр акта </w:t>
      </w:r>
      <w:r w:rsidRPr="00FD6440">
        <w:rPr>
          <w:bCs/>
          <w:iCs/>
          <w:sz w:val="24"/>
          <w:szCs w:val="24"/>
        </w:rPr>
        <w:t>Поставщику</w:t>
      </w:r>
      <w:r w:rsidRPr="00FD6440">
        <w:rPr>
          <w:sz w:val="24"/>
          <w:szCs w:val="24"/>
        </w:rPr>
        <w:t>.</w:t>
      </w:r>
    </w:p>
    <w:p w:rsidR="009E03BA" w:rsidRPr="00FD6440" w:rsidRDefault="009E03BA" w:rsidP="009E03BA">
      <w:pPr>
        <w:pStyle w:val="210"/>
        <w:tabs>
          <w:tab w:val="left" w:pos="-360"/>
        </w:tabs>
        <w:spacing w:line="100" w:lineRule="atLeast"/>
        <w:ind w:right="-2" w:firstLine="567"/>
        <w:rPr>
          <w:bCs/>
          <w:iCs/>
          <w:sz w:val="24"/>
          <w:szCs w:val="24"/>
        </w:rPr>
      </w:pPr>
      <w:r w:rsidRPr="00FD6440">
        <w:rPr>
          <w:sz w:val="24"/>
          <w:szCs w:val="24"/>
        </w:rPr>
        <w:t xml:space="preserve">6.5. В случае подтверждения поставки </w:t>
      </w:r>
      <w:r w:rsidRPr="00FD6440">
        <w:rPr>
          <w:bCs/>
          <w:iCs/>
          <w:sz w:val="24"/>
          <w:szCs w:val="24"/>
        </w:rPr>
        <w:t>Товара</w:t>
      </w:r>
      <w:r w:rsidRPr="00FD6440">
        <w:rPr>
          <w:sz w:val="24"/>
          <w:szCs w:val="24"/>
        </w:rPr>
        <w:t xml:space="preserve"> ненадлежащего качества </w:t>
      </w:r>
      <w:r w:rsidRPr="00FD6440">
        <w:rPr>
          <w:bCs/>
          <w:iCs/>
          <w:sz w:val="24"/>
          <w:szCs w:val="24"/>
        </w:rPr>
        <w:t>Поставщик</w:t>
      </w:r>
      <w:r w:rsidRPr="00FD6440">
        <w:rPr>
          <w:sz w:val="24"/>
          <w:szCs w:val="24"/>
        </w:rPr>
        <w:t xml:space="preserve"> заменяет его на качественный в течение суток с момента подписания сторонами акта, указанного в пункте 6.4. данного Договора. В случае нарушения </w:t>
      </w:r>
      <w:r w:rsidRPr="00FD6440">
        <w:rPr>
          <w:bCs/>
          <w:iCs/>
          <w:sz w:val="24"/>
          <w:szCs w:val="24"/>
        </w:rPr>
        <w:t xml:space="preserve">Поставщиком </w:t>
      </w:r>
      <w:r w:rsidRPr="00FD6440">
        <w:rPr>
          <w:sz w:val="24"/>
          <w:szCs w:val="24"/>
        </w:rPr>
        <w:t xml:space="preserve">согласованных </w:t>
      </w:r>
      <w:r w:rsidRPr="00FD6440">
        <w:rPr>
          <w:bCs/>
          <w:iCs/>
          <w:sz w:val="24"/>
          <w:szCs w:val="24"/>
        </w:rPr>
        <w:t>Заказчиком</w:t>
      </w:r>
      <w:r w:rsidRPr="00FD6440">
        <w:rPr>
          <w:sz w:val="24"/>
          <w:szCs w:val="24"/>
        </w:rPr>
        <w:t xml:space="preserve"> сроков замены товара, </w:t>
      </w:r>
      <w:r w:rsidRPr="00FD6440">
        <w:rPr>
          <w:bCs/>
          <w:iCs/>
          <w:sz w:val="24"/>
          <w:szCs w:val="24"/>
        </w:rPr>
        <w:t>Поставщик</w:t>
      </w:r>
      <w:r w:rsidRPr="00FD6440">
        <w:rPr>
          <w:sz w:val="24"/>
          <w:szCs w:val="24"/>
        </w:rPr>
        <w:t xml:space="preserve"> несет ответственность в порядке, предусмотренном настоящим Договором и действующим законодательством.</w:t>
      </w:r>
    </w:p>
    <w:p w:rsidR="009E03BA" w:rsidRPr="00FD6440" w:rsidRDefault="009E03BA" w:rsidP="009E03BA">
      <w:pPr>
        <w:pStyle w:val="210"/>
        <w:tabs>
          <w:tab w:val="left" w:pos="-360"/>
        </w:tabs>
        <w:spacing w:line="100" w:lineRule="atLeast"/>
        <w:ind w:right="-2" w:firstLine="567"/>
        <w:rPr>
          <w:sz w:val="24"/>
          <w:szCs w:val="24"/>
        </w:rPr>
      </w:pPr>
      <w:r w:rsidRPr="00FD6440">
        <w:rPr>
          <w:bCs/>
          <w:iCs/>
          <w:sz w:val="24"/>
          <w:szCs w:val="24"/>
        </w:rPr>
        <w:t>6.6. Поставщик</w:t>
      </w:r>
      <w:r w:rsidRPr="00FD6440">
        <w:rPr>
          <w:sz w:val="24"/>
          <w:szCs w:val="24"/>
        </w:rPr>
        <w:t xml:space="preserve">, допустивший недопоставку </w:t>
      </w:r>
      <w:r w:rsidRPr="00FD6440">
        <w:rPr>
          <w:bCs/>
          <w:iCs/>
          <w:sz w:val="24"/>
          <w:szCs w:val="24"/>
        </w:rPr>
        <w:t>Товара</w:t>
      </w:r>
      <w:r w:rsidRPr="00FD6440">
        <w:rPr>
          <w:sz w:val="24"/>
          <w:szCs w:val="24"/>
        </w:rPr>
        <w:t xml:space="preserve">, обязан восполнить недопоставленное количество </w:t>
      </w:r>
      <w:r w:rsidRPr="00FD6440">
        <w:rPr>
          <w:bCs/>
          <w:iCs/>
          <w:sz w:val="24"/>
          <w:szCs w:val="24"/>
        </w:rPr>
        <w:t>Товара</w:t>
      </w:r>
      <w:r w:rsidRPr="00FD6440">
        <w:rPr>
          <w:sz w:val="24"/>
          <w:szCs w:val="24"/>
        </w:rPr>
        <w:t xml:space="preserve"> в течение суток с момента получения претензии </w:t>
      </w:r>
      <w:r w:rsidRPr="00FD6440">
        <w:rPr>
          <w:bCs/>
          <w:iCs/>
          <w:sz w:val="24"/>
          <w:szCs w:val="24"/>
        </w:rPr>
        <w:t>Заказчика</w:t>
      </w:r>
      <w:r w:rsidRPr="00FD6440">
        <w:rPr>
          <w:iCs/>
          <w:sz w:val="24"/>
          <w:szCs w:val="24"/>
        </w:rPr>
        <w:t>.</w:t>
      </w:r>
    </w:p>
    <w:p w:rsidR="009E03BA" w:rsidRPr="00FD6440" w:rsidRDefault="009E03BA" w:rsidP="009E03BA">
      <w:pPr>
        <w:pStyle w:val="210"/>
        <w:tabs>
          <w:tab w:val="left" w:pos="-360"/>
        </w:tabs>
        <w:spacing w:line="100" w:lineRule="atLeast"/>
        <w:ind w:right="-2" w:firstLine="567"/>
        <w:rPr>
          <w:sz w:val="24"/>
          <w:szCs w:val="24"/>
        </w:rPr>
      </w:pPr>
      <w:r w:rsidRPr="00FD6440">
        <w:rPr>
          <w:sz w:val="24"/>
          <w:szCs w:val="24"/>
        </w:rPr>
        <w:t xml:space="preserve">6.7. В случае отказа от приемки </w:t>
      </w:r>
      <w:r w:rsidRPr="00FD6440">
        <w:rPr>
          <w:bCs/>
          <w:iCs/>
          <w:sz w:val="24"/>
          <w:szCs w:val="24"/>
        </w:rPr>
        <w:t>Товара</w:t>
      </w:r>
      <w:r w:rsidRPr="00FD6440">
        <w:rPr>
          <w:sz w:val="24"/>
          <w:szCs w:val="24"/>
        </w:rPr>
        <w:t xml:space="preserve"> </w:t>
      </w:r>
      <w:r w:rsidRPr="00FD6440">
        <w:rPr>
          <w:bCs/>
          <w:iCs/>
          <w:sz w:val="24"/>
          <w:szCs w:val="24"/>
        </w:rPr>
        <w:t>Заказчик</w:t>
      </w:r>
      <w:r w:rsidRPr="00FD6440">
        <w:rPr>
          <w:sz w:val="24"/>
          <w:szCs w:val="24"/>
        </w:rPr>
        <w:t xml:space="preserve"> обязан во всех экземплярах накладной сделать отметку об отказе с указанием причины отказа, должности, фамилии приемщика и подписать ее.</w:t>
      </w:r>
    </w:p>
    <w:p w:rsidR="009E03BA" w:rsidRPr="00FD6440" w:rsidRDefault="009E03BA" w:rsidP="009432D0">
      <w:pPr>
        <w:pStyle w:val="210"/>
        <w:tabs>
          <w:tab w:val="left" w:pos="-360"/>
        </w:tabs>
        <w:spacing w:line="100" w:lineRule="atLeast"/>
        <w:ind w:right="-2" w:firstLine="0"/>
        <w:rPr>
          <w:sz w:val="24"/>
          <w:szCs w:val="24"/>
        </w:rPr>
      </w:pPr>
      <w:r w:rsidRPr="00FD6440">
        <w:rPr>
          <w:sz w:val="24"/>
          <w:szCs w:val="24"/>
        </w:rPr>
        <w:t xml:space="preserve">         6.</w:t>
      </w:r>
      <w:r w:rsidR="007C7F85">
        <w:rPr>
          <w:sz w:val="24"/>
          <w:szCs w:val="24"/>
        </w:rPr>
        <w:t>8</w:t>
      </w:r>
      <w:r w:rsidRPr="00FD6440">
        <w:rPr>
          <w:sz w:val="24"/>
          <w:szCs w:val="24"/>
        </w:rPr>
        <w:t>. В случае отказа Поставщика или представителя Поставщика сделать отметки об отказе в приемке товара, факт отказа удостоверяется личной подписью Заказчика или представителя Заказчика.</w:t>
      </w:r>
    </w:p>
    <w:p w:rsidR="009E03BA" w:rsidRPr="00FD6440" w:rsidRDefault="007C7F85" w:rsidP="009E03BA">
      <w:pPr>
        <w:pStyle w:val="1a"/>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6.9</w:t>
      </w:r>
      <w:r w:rsidR="009E03BA" w:rsidRPr="00FD6440">
        <w:rPr>
          <w:rFonts w:ascii="Times New Roman" w:eastAsia="Times New Roman" w:hAnsi="Times New Roman" w:cs="Times New Roman"/>
          <w:sz w:val="24"/>
          <w:szCs w:val="24"/>
          <w:lang w:eastAsia="ru-RU"/>
        </w:rPr>
        <w:t>.</w:t>
      </w:r>
      <w:r w:rsidR="00F67619">
        <w:rPr>
          <w:rFonts w:ascii="Times New Roman" w:eastAsia="Times New Roman" w:hAnsi="Times New Roman" w:cs="Times New Roman"/>
          <w:sz w:val="24"/>
          <w:szCs w:val="24"/>
          <w:lang w:eastAsia="ru-RU"/>
        </w:rPr>
        <w:t xml:space="preserve"> </w:t>
      </w:r>
      <w:r w:rsidR="009E03BA" w:rsidRPr="00FD6440">
        <w:rPr>
          <w:rFonts w:ascii="Times New Roman" w:eastAsia="Times New Roman" w:hAnsi="Times New Roman" w:cs="Times New Roman"/>
          <w:sz w:val="24"/>
          <w:szCs w:val="24"/>
          <w:lang w:eastAsia="ru-RU"/>
        </w:rPr>
        <w:t>Для проверки предоставленных Поставщиком товаров, предусмотренных Договором, в части их соответствия условиям Договора Заказчик обязан провести экспертизу. Экспертиза товаров может проводиться Заказчиком своими силами или к ее проведению могут привлекаться эксперты, экспертные организации на основании соответствующих контрактов. В случае проведения экспертизы своими силами результаты экспертизы отражаются в акте приемки товаров.</w:t>
      </w:r>
    </w:p>
    <w:p w:rsidR="009E03BA" w:rsidRPr="00FD6440" w:rsidRDefault="009E03BA" w:rsidP="009E03BA">
      <w:pPr>
        <w:pStyle w:val="210"/>
        <w:tabs>
          <w:tab w:val="left" w:pos="-360"/>
        </w:tabs>
        <w:spacing w:line="100" w:lineRule="atLeast"/>
        <w:ind w:right="-2" w:firstLine="567"/>
        <w:jc w:val="center"/>
        <w:rPr>
          <w:sz w:val="24"/>
          <w:szCs w:val="24"/>
        </w:rPr>
      </w:pPr>
    </w:p>
    <w:p w:rsidR="009E03BA" w:rsidRPr="00FD6440" w:rsidRDefault="009E03BA" w:rsidP="009E03BA">
      <w:pPr>
        <w:pStyle w:val="210"/>
        <w:tabs>
          <w:tab w:val="left" w:pos="-360"/>
        </w:tabs>
        <w:spacing w:line="100" w:lineRule="atLeast"/>
        <w:ind w:right="-2" w:firstLine="567"/>
        <w:rPr>
          <w:b/>
          <w:bCs/>
          <w:sz w:val="24"/>
          <w:szCs w:val="24"/>
        </w:rPr>
      </w:pPr>
      <w:r w:rsidRPr="00FD6440">
        <w:rPr>
          <w:b/>
          <w:bCs/>
          <w:sz w:val="24"/>
          <w:szCs w:val="24"/>
        </w:rPr>
        <w:t xml:space="preserve">                                                     7. ТАРА И УПАКОВКА</w:t>
      </w:r>
    </w:p>
    <w:p w:rsidR="009E03BA" w:rsidRPr="00FD6440" w:rsidRDefault="009E03BA" w:rsidP="00DF4A20">
      <w:pPr>
        <w:pStyle w:val="210"/>
        <w:tabs>
          <w:tab w:val="left" w:pos="-360"/>
        </w:tabs>
        <w:spacing w:line="100" w:lineRule="atLeast"/>
        <w:ind w:right="-2" w:firstLine="567"/>
        <w:rPr>
          <w:sz w:val="24"/>
          <w:szCs w:val="24"/>
        </w:rPr>
      </w:pPr>
      <w:r w:rsidRPr="00FD6440">
        <w:rPr>
          <w:sz w:val="24"/>
          <w:szCs w:val="24"/>
        </w:rPr>
        <w:t xml:space="preserve">7.1. </w:t>
      </w:r>
      <w:r w:rsidRPr="00FD6440">
        <w:rPr>
          <w:bCs/>
          <w:iCs/>
          <w:sz w:val="24"/>
          <w:szCs w:val="24"/>
        </w:rPr>
        <w:t>Товары</w:t>
      </w:r>
      <w:r w:rsidRPr="00FD6440">
        <w:rPr>
          <w:sz w:val="24"/>
          <w:szCs w:val="24"/>
        </w:rPr>
        <w:t xml:space="preserve"> поставляются в </w:t>
      </w:r>
      <w:r w:rsidR="00DF4A20" w:rsidRPr="00FD6440">
        <w:rPr>
          <w:sz w:val="24"/>
          <w:szCs w:val="24"/>
        </w:rPr>
        <w:t>пачках из кашированной фольги не более 0,2 кг</w:t>
      </w:r>
      <w:r w:rsidRPr="00FD6440">
        <w:rPr>
          <w:sz w:val="24"/>
          <w:szCs w:val="24"/>
        </w:rPr>
        <w:t xml:space="preserve"> с учетом необходимых маркировок в соответствии с требованиями стандартов</w:t>
      </w:r>
      <w:r w:rsidR="00117B9F" w:rsidRPr="00FD6440">
        <w:rPr>
          <w:sz w:val="24"/>
          <w:szCs w:val="24"/>
        </w:rPr>
        <w:t xml:space="preserve"> (информации о </w:t>
      </w:r>
      <w:r w:rsidR="00117B9F" w:rsidRPr="00FD6440">
        <w:rPr>
          <w:sz w:val="24"/>
          <w:szCs w:val="24"/>
        </w:rPr>
        <w:lastRenderedPageBreak/>
        <w:t>производителе, сроке изготовления, сроке годности)</w:t>
      </w:r>
      <w:r w:rsidRPr="00FD6440">
        <w:rPr>
          <w:sz w:val="24"/>
          <w:szCs w:val="24"/>
        </w:rPr>
        <w:t>. Упаковка продуктов должна обеспечивать ее сохранность при транспортировке и хранении.</w:t>
      </w:r>
    </w:p>
    <w:p w:rsidR="009E03BA" w:rsidRPr="00FD6440" w:rsidRDefault="009E03BA" w:rsidP="009E03BA">
      <w:pPr>
        <w:pStyle w:val="210"/>
        <w:tabs>
          <w:tab w:val="left" w:pos="-360"/>
        </w:tabs>
        <w:spacing w:line="100" w:lineRule="atLeast"/>
        <w:ind w:right="-2" w:firstLine="567"/>
        <w:rPr>
          <w:sz w:val="24"/>
          <w:szCs w:val="24"/>
        </w:rPr>
      </w:pPr>
      <w:r w:rsidRPr="00FD6440">
        <w:rPr>
          <w:sz w:val="24"/>
          <w:szCs w:val="24"/>
        </w:rPr>
        <w:t xml:space="preserve">7.2. </w:t>
      </w:r>
      <w:r w:rsidR="00A25AD4" w:rsidRPr="00FD6440">
        <w:rPr>
          <w:sz w:val="24"/>
          <w:szCs w:val="24"/>
        </w:rPr>
        <w:t>Цена</w:t>
      </w:r>
      <w:r w:rsidRPr="00FD6440">
        <w:rPr>
          <w:sz w:val="24"/>
          <w:szCs w:val="24"/>
        </w:rPr>
        <w:t xml:space="preserve"> разовой тары входит в цену Товара. Многооборотная и залоговая тара в собственность Заказчика не передается и подлежит возврату Поставщику обратным рейсом. Вид и количество многооборотной тары, указывается в товаросопроводительных документах. Вид и количество залоговой тары, ее стоимость указывается в счете-фактуре.</w:t>
      </w:r>
    </w:p>
    <w:p w:rsidR="009E03BA" w:rsidRPr="00FD6440" w:rsidRDefault="009E03BA" w:rsidP="009E03BA">
      <w:pPr>
        <w:jc w:val="both"/>
      </w:pPr>
    </w:p>
    <w:p w:rsidR="009E03BA" w:rsidRPr="00FD6440" w:rsidRDefault="009E03BA" w:rsidP="009E03BA">
      <w:pPr>
        <w:jc w:val="center"/>
        <w:rPr>
          <w:b/>
        </w:rPr>
      </w:pPr>
      <w:r w:rsidRPr="00FD6440">
        <w:rPr>
          <w:b/>
        </w:rPr>
        <w:t>8. ОТВЕТСТВЕННОСТЬ СТОРОН</w:t>
      </w:r>
    </w:p>
    <w:p w:rsidR="00CA3BD3" w:rsidRPr="00CA3BD3" w:rsidRDefault="00CA3BD3" w:rsidP="00F67619">
      <w:pPr>
        <w:suppressAutoHyphens/>
        <w:spacing w:line="100" w:lineRule="atLeast"/>
        <w:ind w:firstLine="567"/>
        <w:jc w:val="both"/>
        <w:rPr>
          <w:color w:val="000000"/>
          <w:kern w:val="2"/>
        </w:rPr>
      </w:pPr>
      <w:r w:rsidRPr="00CA3BD3">
        <w:rPr>
          <w:color w:val="000000"/>
          <w:kern w:val="2"/>
        </w:rPr>
        <w:t>8.1.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w:t>
      </w:r>
    </w:p>
    <w:p w:rsidR="00CA3BD3" w:rsidRPr="00CA3BD3" w:rsidRDefault="00CA3BD3" w:rsidP="00CA3BD3">
      <w:pPr>
        <w:suppressAutoHyphens/>
        <w:spacing w:line="100" w:lineRule="atLeast"/>
        <w:jc w:val="both"/>
        <w:rPr>
          <w:rFonts w:eastAsia="Calibri"/>
          <w:color w:val="000000"/>
          <w:kern w:val="2"/>
        </w:rPr>
      </w:pPr>
      <w:r w:rsidRPr="00CA3BD3">
        <w:rPr>
          <w:color w:val="000000"/>
          <w:kern w:val="2"/>
        </w:rPr>
        <w:t xml:space="preserve">          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трёхсотой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CA3BD3" w:rsidRPr="00CA3BD3" w:rsidRDefault="00CA3BD3" w:rsidP="00F67619">
      <w:pPr>
        <w:autoSpaceDE w:val="0"/>
        <w:autoSpaceDN w:val="0"/>
        <w:adjustRightInd w:val="0"/>
        <w:ind w:firstLine="567"/>
        <w:jc w:val="both"/>
        <w:rPr>
          <w:rFonts w:eastAsia="Calibri"/>
          <w:lang w:eastAsia="en-US"/>
        </w:rPr>
      </w:pPr>
      <w:r w:rsidRPr="00CA3BD3">
        <w:rPr>
          <w:rFonts w:eastAsia="Calibri"/>
          <w:color w:val="000000"/>
          <w:kern w:val="2"/>
        </w:rPr>
        <w:t xml:space="preserve">8.3.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следующей порядке - 1000 рублей в соответствии с Правилами, утвержденными постановлением Правительства Российской Федерации от 30 августа 2017 года № 1042 </w:t>
      </w:r>
      <w:r w:rsidRPr="00CA3BD3">
        <w:rPr>
          <w:rFonts w:eastAsia="Calibri"/>
          <w:lang w:eastAsia="en-US"/>
        </w:rPr>
        <w:t xml:space="preserve">"Об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w:t>
      </w:r>
      <w:r w:rsidRPr="00CA3BD3">
        <w:rPr>
          <w:rFonts w:eastAsia="Calibri"/>
          <w:color w:val="000000"/>
          <w:kern w:val="2"/>
        </w:rPr>
        <w:t>(далее – Правила).</w:t>
      </w:r>
    </w:p>
    <w:p w:rsidR="00CA3BD3" w:rsidRPr="00CA3BD3" w:rsidRDefault="00CA3BD3" w:rsidP="00CA3BD3">
      <w:pPr>
        <w:suppressAutoHyphens/>
        <w:spacing w:line="100" w:lineRule="atLeast"/>
        <w:jc w:val="both"/>
        <w:rPr>
          <w:rFonts w:eastAsia="Calibri"/>
          <w:color w:val="000000"/>
          <w:kern w:val="2"/>
        </w:rPr>
      </w:pPr>
      <w:r w:rsidRPr="00CA3BD3">
        <w:rPr>
          <w:rFonts w:eastAsia="Calibri"/>
          <w:color w:val="000000"/>
          <w:kern w:val="2"/>
        </w:rPr>
        <w:t xml:space="preserve">             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p>
    <w:p w:rsidR="00CA3BD3" w:rsidRPr="00CA3BD3" w:rsidRDefault="00CA3BD3" w:rsidP="00CA3BD3">
      <w:pPr>
        <w:suppressAutoHyphens/>
        <w:spacing w:line="100" w:lineRule="atLeast"/>
        <w:jc w:val="both"/>
        <w:rPr>
          <w:rFonts w:eastAsia="Calibri"/>
          <w:color w:val="000000"/>
          <w:kern w:val="2"/>
        </w:rPr>
      </w:pPr>
      <w:r w:rsidRPr="00CA3BD3">
        <w:rPr>
          <w:rFonts w:eastAsia="Calibri"/>
          <w:color w:val="000000"/>
          <w:kern w:val="2"/>
        </w:rPr>
        <w:t xml:space="preserve">             8.5. </w:t>
      </w:r>
      <w:r w:rsidR="007C7F85" w:rsidRPr="007C7F85">
        <w:rPr>
          <w:rFonts w:eastAsia="Calibri"/>
          <w:color w:val="000000"/>
          <w:kern w:val="2"/>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CA3BD3" w:rsidRPr="00CA3BD3" w:rsidRDefault="00CA3BD3" w:rsidP="00CA3BD3">
      <w:pPr>
        <w:suppressAutoHyphens/>
        <w:spacing w:line="100" w:lineRule="atLeast"/>
        <w:jc w:val="both"/>
        <w:rPr>
          <w:rFonts w:eastAsia="Calibri"/>
          <w:color w:val="000000"/>
          <w:kern w:val="2"/>
        </w:rPr>
      </w:pPr>
      <w:r w:rsidRPr="00CA3BD3">
        <w:rPr>
          <w:rFonts w:eastAsia="Calibri"/>
          <w:color w:val="000000"/>
          <w:kern w:val="2"/>
        </w:rPr>
        <w:t xml:space="preserve">             8.6.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w:t>
      </w:r>
    </w:p>
    <w:p w:rsidR="00CA3BD3" w:rsidRPr="00CA3BD3" w:rsidRDefault="00CA3BD3" w:rsidP="00CA3BD3">
      <w:pPr>
        <w:autoSpaceDE w:val="0"/>
        <w:autoSpaceDN w:val="0"/>
        <w:adjustRightInd w:val="0"/>
        <w:jc w:val="both"/>
        <w:rPr>
          <w:rFonts w:eastAsia="Calibri"/>
          <w:lang w:eastAsia="en-US"/>
        </w:rPr>
      </w:pPr>
      <w:r w:rsidRPr="00CA3BD3">
        <w:rPr>
          <w:rFonts w:eastAsia="Calibri"/>
          <w:color w:val="000000"/>
          <w:kern w:val="2"/>
        </w:rPr>
        <w:t xml:space="preserve">             а) </w:t>
      </w:r>
      <w:r w:rsidRPr="00CA3BD3">
        <w:rPr>
          <w:rFonts w:eastAsia="Calibri"/>
          <w:lang w:eastAsia="en-U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w:t>
      </w:r>
      <w:r w:rsidRPr="00CA3BD3">
        <w:rPr>
          <w:rFonts w:eastAsia="Calibri"/>
          <w:color w:val="000000"/>
          <w:lang w:eastAsia="en-US"/>
        </w:rPr>
        <w:t xml:space="preserve">с </w:t>
      </w:r>
      <w:hyperlink r:id="rId8" w:history="1">
        <w:r w:rsidRPr="00CA3BD3">
          <w:rPr>
            <w:rFonts w:eastAsia="Calibri"/>
            <w:color w:val="000000"/>
            <w:lang w:eastAsia="en-US"/>
          </w:rPr>
          <w:t>пунктом 1 части 1 статьи 30</w:t>
        </w:r>
      </w:hyperlink>
      <w:r w:rsidRPr="00CA3BD3">
        <w:rPr>
          <w:rFonts w:eastAsia="Calibri"/>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w:t>
      </w:r>
      <w:r w:rsidRPr="00CA3BD3">
        <w:rPr>
          <w:rFonts w:eastAsia="Calibri"/>
          <w:lang w:eastAsia="en-US"/>
        </w:rPr>
        <w:lastRenderedPageBreak/>
        <w:t xml:space="preserve">штрафа устанавливается в размере 1 процента цены контракта (этапа), но не более 5 тыс. рублей и не менее 1 тыс. рублей, что составляет </w:t>
      </w:r>
      <w:r w:rsidR="00A874D1">
        <w:rPr>
          <w:rFonts w:eastAsia="Calibri"/>
          <w:lang w:eastAsia="en-US"/>
        </w:rPr>
        <w:t>6860,00 рублей</w:t>
      </w:r>
      <w:r w:rsidRPr="00CA3BD3">
        <w:rPr>
          <w:rFonts w:eastAsia="Calibri"/>
          <w:lang w:eastAsia="en-US"/>
        </w:rPr>
        <w:t>.</w:t>
      </w:r>
    </w:p>
    <w:p w:rsidR="00CA3BD3" w:rsidRPr="00CA3BD3" w:rsidRDefault="00CA3BD3" w:rsidP="00CA3BD3">
      <w:pPr>
        <w:autoSpaceDE w:val="0"/>
        <w:autoSpaceDN w:val="0"/>
        <w:adjustRightInd w:val="0"/>
        <w:jc w:val="both"/>
        <w:rPr>
          <w:rFonts w:eastAsia="Calibri"/>
          <w:kern w:val="2"/>
        </w:rPr>
      </w:pPr>
      <w:r w:rsidRPr="00CA3BD3">
        <w:rPr>
          <w:rFonts w:eastAsia="Calibri"/>
          <w:color w:val="000000"/>
          <w:kern w:val="2"/>
        </w:rPr>
        <w:t xml:space="preserve">          б) </w:t>
      </w:r>
      <w:r w:rsidRPr="00CA3BD3">
        <w:rPr>
          <w:rFonts w:eastAsia="Calibri"/>
          <w:lang w:eastAsia="en-U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9" w:history="1">
        <w:r w:rsidRPr="00CA3BD3">
          <w:rPr>
            <w:rFonts w:eastAsia="Calibri"/>
            <w:color w:val="000000"/>
            <w:lang w:eastAsia="en-US"/>
          </w:rPr>
          <w:t>законом</w:t>
        </w:r>
      </w:hyperlink>
      <w:r w:rsidRPr="00CA3BD3">
        <w:rPr>
          <w:rFonts w:eastAsia="Calibri"/>
          <w:lang w:eastAsia="en-US"/>
        </w:rPr>
        <w:t xml:space="preserve">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r w:rsidRPr="00CA3BD3">
        <w:rPr>
          <w:rFonts w:eastAsia="Arial Unicode MS"/>
          <w:color w:val="000000"/>
          <w:kern w:val="2"/>
        </w:rPr>
        <w:t xml:space="preserve"> </w:t>
      </w:r>
      <w:r w:rsidRPr="00CA3BD3">
        <w:rPr>
          <w:rFonts w:eastAsia="Arial Unicode MS"/>
          <w:kern w:val="2"/>
        </w:rPr>
        <w:t xml:space="preserve">10 (десять) процентов начальной (максимальной) цены договора и составляет  </w:t>
      </w:r>
      <w:r w:rsidRPr="00CA3BD3">
        <w:rPr>
          <w:rFonts w:eastAsia="Calibri"/>
          <w:color w:val="FF0000"/>
          <w:kern w:val="2"/>
        </w:rPr>
        <w:t xml:space="preserve"> </w:t>
      </w:r>
      <w:r w:rsidR="00F67619" w:rsidRPr="009432D0">
        <w:rPr>
          <w:rFonts w:eastAsia="Calibri"/>
          <w:kern w:val="2"/>
        </w:rPr>
        <w:t>70000</w:t>
      </w:r>
      <w:r w:rsidRPr="00CA3BD3">
        <w:rPr>
          <w:rFonts w:eastAsia="Calibri"/>
          <w:kern w:val="2"/>
        </w:rPr>
        <w:t xml:space="preserve">   рублей 00 копеек</w:t>
      </w:r>
      <w:r w:rsidRPr="00FD6440">
        <w:rPr>
          <w:rFonts w:eastAsia="Calibri"/>
          <w:kern w:val="2"/>
        </w:rPr>
        <w:t xml:space="preserve"> (</w:t>
      </w:r>
      <w:r w:rsidR="00F67619">
        <w:rPr>
          <w:rFonts w:eastAsia="Calibri"/>
          <w:kern w:val="2"/>
        </w:rPr>
        <w:t>семьдесят</w:t>
      </w:r>
      <w:r w:rsidRPr="00FD6440">
        <w:rPr>
          <w:rFonts w:eastAsia="Calibri"/>
          <w:kern w:val="2"/>
        </w:rPr>
        <w:t xml:space="preserve"> тысяч рублей 00 копеек)</w:t>
      </w:r>
      <w:r w:rsidRPr="00CA3BD3">
        <w:rPr>
          <w:rFonts w:eastAsia="Calibri"/>
          <w:kern w:val="2"/>
        </w:rPr>
        <w:t xml:space="preserve">; </w:t>
      </w:r>
    </w:p>
    <w:p w:rsidR="00CA3BD3" w:rsidRPr="00CA3BD3" w:rsidRDefault="00CA3BD3" w:rsidP="00CA3BD3">
      <w:pPr>
        <w:autoSpaceDE w:val="0"/>
        <w:autoSpaceDN w:val="0"/>
        <w:adjustRightInd w:val="0"/>
        <w:jc w:val="both"/>
        <w:rPr>
          <w:rFonts w:eastAsia="Calibri"/>
          <w:lang w:eastAsia="en-US"/>
        </w:rPr>
      </w:pPr>
      <w:r w:rsidRPr="00CA3BD3">
        <w:rPr>
          <w:rFonts w:eastAsia="Calibri"/>
          <w:color w:val="000000"/>
          <w:kern w:val="2"/>
        </w:rPr>
        <w:t xml:space="preserve">           в) </w:t>
      </w:r>
      <w:r w:rsidRPr="00CA3BD3">
        <w:rPr>
          <w:rFonts w:eastAsia="Calibri"/>
          <w:lang w:eastAsia="en-US"/>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составляет (при наличии в контракте таких обязательств)</w:t>
      </w:r>
      <w:r w:rsidRPr="00CA3BD3">
        <w:rPr>
          <w:rFonts w:eastAsia="Calibri"/>
          <w:color w:val="000000"/>
          <w:kern w:val="2"/>
        </w:rPr>
        <w:t xml:space="preserve"> 1000 рублей.</w:t>
      </w:r>
    </w:p>
    <w:p w:rsidR="00CA3BD3" w:rsidRPr="00CA3BD3" w:rsidRDefault="00CA3BD3" w:rsidP="00CA3BD3">
      <w:pPr>
        <w:autoSpaceDE w:val="0"/>
        <w:autoSpaceDN w:val="0"/>
        <w:adjustRightInd w:val="0"/>
        <w:jc w:val="both"/>
        <w:rPr>
          <w:rFonts w:eastAsia="Calibri"/>
          <w:lang w:eastAsia="en-US"/>
        </w:rPr>
      </w:pPr>
      <w:r w:rsidRPr="00CA3BD3">
        <w:rPr>
          <w:rFonts w:eastAsia="Calibri"/>
          <w:color w:val="000000"/>
          <w:kern w:val="2"/>
        </w:rPr>
        <w:t xml:space="preserve">            8.7. </w:t>
      </w:r>
      <w:r w:rsidRPr="00CA3BD3">
        <w:rPr>
          <w:rFonts w:eastAsia="Calibri"/>
          <w:lang w:eastAsia="en-US"/>
        </w:rPr>
        <w:t>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CA3BD3" w:rsidRPr="00CA3BD3" w:rsidRDefault="00CA3BD3" w:rsidP="00CA3BD3">
      <w:pPr>
        <w:autoSpaceDE w:val="0"/>
        <w:autoSpaceDN w:val="0"/>
        <w:adjustRightInd w:val="0"/>
        <w:jc w:val="both"/>
        <w:rPr>
          <w:rFonts w:eastAsia="Calibri"/>
          <w:lang w:eastAsia="en-US"/>
        </w:rPr>
      </w:pPr>
      <w:r w:rsidRPr="00CA3BD3">
        <w:rPr>
          <w:rFonts w:eastAsia="Calibri"/>
          <w:color w:val="000000"/>
          <w:kern w:val="2"/>
        </w:rPr>
        <w:t xml:space="preserve">            8.8. </w:t>
      </w:r>
      <w:r w:rsidRPr="00CA3BD3">
        <w:rPr>
          <w:rFonts w:eastAsia="Calibri"/>
          <w:lang w:eastAsia="en-U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A3BD3" w:rsidRPr="00CA3BD3" w:rsidRDefault="00CA3BD3" w:rsidP="00CA3BD3">
      <w:pPr>
        <w:suppressAutoHyphens/>
        <w:spacing w:line="100" w:lineRule="atLeast"/>
        <w:jc w:val="both"/>
        <w:rPr>
          <w:color w:val="000000"/>
          <w:kern w:val="2"/>
        </w:rPr>
      </w:pPr>
      <w:r w:rsidRPr="00CA3BD3">
        <w:rPr>
          <w:color w:val="000000"/>
          <w:kern w:val="2"/>
        </w:rPr>
        <w:t xml:space="preserve">            8.9.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Сторона, для которой в связи с названными обстоятельствами создалась невозможность выполнения своих обязательств по договору, в 3-дневный срок письменно извещает другую Сторону о невозможности выполнения обязательств по договору с указанием причин.  </w:t>
      </w:r>
    </w:p>
    <w:p w:rsidR="00CA3BD3" w:rsidRPr="00CA3BD3" w:rsidRDefault="00CA3BD3" w:rsidP="00CA3BD3">
      <w:pPr>
        <w:suppressAutoHyphens/>
        <w:spacing w:line="100" w:lineRule="atLeast"/>
        <w:jc w:val="both"/>
        <w:rPr>
          <w:color w:val="000000"/>
          <w:kern w:val="2"/>
        </w:rPr>
      </w:pPr>
      <w:r w:rsidRPr="00CA3BD3">
        <w:rPr>
          <w:color w:val="000000"/>
          <w:kern w:val="2"/>
        </w:rPr>
        <w:t xml:space="preserve">           8.10. Уплата неустойки (штрафа, пени), связанных с ненадлежащим исполнением сторо</w:t>
      </w:r>
      <w:r w:rsidRPr="00CA3BD3">
        <w:rPr>
          <w:color w:val="000000"/>
          <w:kern w:val="2"/>
        </w:rPr>
        <w:softHyphen/>
        <w:t>нами своих обязательств по настоящему договору, не освобождают нарушившую условия договора сторону от исполнения взятых на себя обязательств.</w:t>
      </w:r>
    </w:p>
    <w:p w:rsidR="009E03BA" w:rsidRPr="00FD6440" w:rsidRDefault="009E03BA" w:rsidP="009E03BA">
      <w:pPr>
        <w:pStyle w:val="1a"/>
        <w:ind w:firstLine="709"/>
        <w:jc w:val="both"/>
        <w:rPr>
          <w:rFonts w:ascii="Times New Roman" w:hAnsi="Times New Roman" w:cs="Times New Roman"/>
          <w:sz w:val="24"/>
          <w:szCs w:val="24"/>
        </w:rPr>
      </w:pPr>
    </w:p>
    <w:p w:rsidR="009E03BA" w:rsidRPr="00FD6440" w:rsidRDefault="009E03BA" w:rsidP="009E03BA">
      <w:pPr>
        <w:pStyle w:val="28"/>
        <w:rPr>
          <w:rFonts w:ascii="Times New Roman" w:hAnsi="Times New Roman" w:cs="Times New Roman"/>
          <w:b/>
          <w:sz w:val="24"/>
          <w:szCs w:val="24"/>
          <w:lang w:eastAsia="ru-RU"/>
        </w:rPr>
      </w:pPr>
      <w:r w:rsidRPr="00FD6440">
        <w:rPr>
          <w:rFonts w:ascii="Times New Roman" w:hAnsi="Times New Roman" w:cs="Times New Roman"/>
          <w:sz w:val="24"/>
          <w:szCs w:val="24"/>
          <w:lang w:eastAsia="ru-RU"/>
        </w:rPr>
        <w:t xml:space="preserve">                                          </w:t>
      </w:r>
      <w:r w:rsidRPr="00FD6440">
        <w:rPr>
          <w:rFonts w:ascii="Times New Roman" w:hAnsi="Times New Roman" w:cs="Times New Roman"/>
          <w:b/>
          <w:sz w:val="24"/>
          <w:szCs w:val="24"/>
          <w:lang w:eastAsia="ru-RU"/>
        </w:rPr>
        <w:t>9. ОБЕСПЕЧЕНИЕ ИСПОЛНЕНИЯ ДОГОВОРА</w:t>
      </w:r>
    </w:p>
    <w:p w:rsidR="00330DA6" w:rsidRPr="00FD6440" w:rsidRDefault="009E03BA" w:rsidP="00330DA6">
      <w:pPr>
        <w:widowControl w:val="0"/>
        <w:autoSpaceDE w:val="0"/>
        <w:autoSpaceDN w:val="0"/>
        <w:adjustRightInd w:val="0"/>
        <w:ind w:firstLine="720"/>
        <w:jc w:val="both"/>
        <w:rPr>
          <w:rFonts w:eastAsia="Calibri"/>
          <w:kern w:val="2"/>
          <w:lang w:eastAsia="en-US"/>
        </w:rPr>
      </w:pPr>
      <w:r w:rsidRPr="00FD6440">
        <w:t xml:space="preserve">   </w:t>
      </w:r>
      <w:r w:rsidR="00330DA6" w:rsidRPr="00FD6440">
        <w:rPr>
          <w:rFonts w:eastAsia="Calibri"/>
          <w:kern w:val="2"/>
          <w:lang w:eastAsia="en-US"/>
        </w:rPr>
        <w:t xml:space="preserve">9.1. Размер обеспечения исполнения контракта установлен в размере 15 % от цены Договора, что составляет </w:t>
      </w:r>
      <w:r w:rsidR="00A874D1">
        <w:rPr>
          <w:rFonts w:eastAsia="Calibri"/>
          <w:kern w:val="2"/>
          <w:lang w:eastAsia="en-US"/>
        </w:rPr>
        <w:t>102900,00 рублей</w:t>
      </w:r>
      <w:r w:rsidR="00C44D14" w:rsidRPr="00C44D14">
        <w:rPr>
          <w:rFonts w:eastAsia="Calibri"/>
          <w:kern w:val="2"/>
          <w:lang w:eastAsia="en-US"/>
        </w:rPr>
        <w:t xml:space="preserve"> (Сумма прописью)</w:t>
      </w:r>
      <w:r w:rsidR="00330DA6" w:rsidRPr="00FD6440">
        <w:rPr>
          <w:rFonts w:eastAsia="Calibri"/>
          <w:kern w:val="2"/>
          <w:lang w:eastAsia="en-US"/>
        </w:rPr>
        <w:t>. НДС не облагается.</w:t>
      </w:r>
    </w:p>
    <w:p w:rsidR="00330DA6" w:rsidRPr="00330DA6" w:rsidRDefault="00330DA6" w:rsidP="00330DA6">
      <w:pPr>
        <w:widowControl w:val="0"/>
        <w:autoSpaceDE w:val="0"/>
        <w:autoSpaceDN w:val="0"/>
        <w:adjustRightInd w:val="0"/>
        <w:ind w:firstLine="720"/>
        <w:jc w:val="both"/>
      </w:pPr>
      <w:r w:rsidRPr="00330DA6">
        <w:t xml:space="preserve">Заказчик в качестве исполнения договора принимает банковскую гарантию, выданную банком, и соответствующую требованиям статьи 45 Федерального закона № 44-ФЗ, либо принимает денежные средства в качестве обеспечения исполнения настоящего Договора. </w:t>
      </w:r>
    </w:p>
    <w:p w:rsidR="00330DA6" w:rsidRPr="00330DA6" w:rsidRDefault="00330DA6" w:rsidP="00330DA6">
      <w:pPr>
        <w:widowControl w:val="0"/>
        <w:suppressAutoHyphens/>
        <w:spacing w:line="100" w:lineRule="atLeast"/>
        <w:ind w:firstLine="567"/>
        <w:jc w:val="both"/>
        <w:rPr>
          <w:rFonts w:eastAsia="Calibri"/>
          <w:kern w:val="2"/>
          <w:lang w:eastAsia="en-US"/>
        </w:rPr>
      </w:pPr>
      <w:r w:rsidRPr="00330DA6">
        <w:rPr>
          <w:rFonts w:eastAsia="Calibri"/>
          <w:kern w:val="2"/>
          <w:lang w:eastAsia="en-US"/>
        </w:rPr>
        <w:t xml:space="preserve">   9.2. </w:t>
      </w:r>
      <w:r w:rsidRPr="00330DA6">
        <w:t>Способы обеспечения исполнения Договора, срок действия банковской гарантии определяются Поставщиком, с которым заключается Договор,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 44-ФЗ.</w:t>
      </w:r>
    </w:p>
    <w:p w:rsidR="00330DA6" w:rsidRPr="00330DA6" w:rsidRDefault="00330DA6" w:rsidP="00330DA6">
      <w:pPr>
        <w:widowControl w:val="0"/>
        <w:suppressAutoHyphens/>
        <w:spacing w:line="100" w:lineRule="atLeast"/>
        <w:jc w:val="both"/>
      </w:pPr>
      <w:r w:rsidRPr="00330DA6">
        <w:rPr>
          <w:rFonts w:eastAsia="Calibri"/>
          <w:kern w:val="2"/>
          <w:lang w:eastAsia="en-US"/>
        </w:rPr>
        <w:t xml:space="preserve">             9.3. </w:t>
      </w:r>
      <w:r w:rsidRPr="00330DA6">
        <w:t>В случае заключения Договора с участником закупки, который является казенным учреждением, 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№44-ФЗ не применяются.</w:t>
      </w:r>
    </w:p>
    <w:p w:rsidR="00330DA6" w:rsidRPr="00330DA6" w:rsidRDefault="00330DA6" w:rsidP="00330DA6">
      <w:pPr>
        <w:widowControl w:val="0"/>
        <w:suppressAutoHyphens/>
        <w:spacing w:line="100" w:lineRule="atLeast"/>
        <w:jc w:val="both"/>
        <w:rPr>
          <w:rFonts w:eastAsia="Calibri"/>
          <w:kern w:val="2"/>
          <w:lang w:eastAsia="en-US"/>
        </w:rPr>
      </w:pPr>
      <w:r w:rsidRPr="00330DA6">
        <w:t xml:space="preserve">            9.4.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поставщиком обязательства, предусмотренного </w:t>
      </w:r>
      <w:r w:rsidRPr="00330DA6">
        <w:rPr>
          <w:color w:val="000000"/>
        </w:rPr>
        <w:t xml:space="preserve">частью 30 статьи 34 Федерального закона № 44-ФЗ </w:t>
      </w:r>
      <w:r w:rsidRPr="00330DA6">
        <w:t xml:space="preserve">начисляется пеня в размере, определенном в порядке, установленном в </w:t>
      </w:r>
      <w:r w:rsidRPr="00330DA6">
        <w:lastRenderedPageBreak/>
        <w:t>соответствии с частью 7 статьи 34 Федерального закона № 44-ФЗ.</w:t>
      </w:r>
    </w:p>
    <w:p w:rsidR="00330DA6" w:rsidRPr="00330DA6" w:rsidRDefault="00330DA6" w:rsidP="00330DA6">
      <w:pPr>
        <w:widowControl w:val="0"/>
        <w:suppressAutoHyphens/>
        <w:spacing w:line="100" w:lineRule="atLeast"/>
        <w:jc w:val="both"/>
        <w:rPr>
          <w:rFonts w:eastAsia="Calibri"/>
          <w:kern w:val="2"/>
          <w:lang w:eastAsia="en-US"/>
        </w:rPr>
      </w:pPr>
      <w:r w:rsidRPr="00330DA6">
        <w:rPr>
          <w:rFonts w:eastAsia="Calibri"/>
          <w:kern w:val="2"/>
          <w:lang w:eastAsia="en-US"/>
        </w:rPr>
        <w:t xml:space="preserve">            9.5. </w:t>
      </w:r>
      <w:r w:rsidRPr="00330DA6">
        <w:t>В ходе исполнения Договора,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 96 Федерального закона № 44-ФЗ.</w:t>
      </w:r>
    </w:p>
    <w:p w:rsidR="00330DA6" w:rsidRPr="00330DA6" w:rsidRDefault="00330DA6" w:rsidP="00330DA6">
      <w:pPr>
        <w:widowControl w:val="0"/>
        <w:suppressAutoHyphens/>
        <w:spacing w:line="100" w:lineRule="atLeast"/>
        <w:ind w:firstLine="567"/>
        <w:jc w:val="both"/>
        <w:rPr>
          <w:rFonts w:eastAsia="Calibri"/>
          <w:kern w:val="2"/>
          <w:lang w:eastAsia="en-US"/>
        </w:rPr>
      </w:pPr>
      <w:r w:rsidRPr="00330DA6">
        <w:rPr>
          <w:rFonts w:eastAsia="Calibri"/>
          <w:kern w:val="2"/>
          <w:lang w:eastAsia="en-US"/>
        </w:rPr>
        <w:t xml:space="preserve">  9.6. </w:t>
      </w:r>
      <w:r w:rsidRPr="00330DA6">
        <w:t>В случае если в качестве обеспечения исполнения договора Поставщиком были внесены денежные средства, срок возврата Заказчиком Поставщику денежных средств,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не должен превышать 15 дней с даты исполнения Поставщиком обязательств, предусмотренных контрактом.</w:t>
      </w:r>
    </w:p>
    <w:p w:rsidR="00330DA6" w:rsidRPr="00330DA6" w:rsidRDefault="00330DA6" w:rsidP="00330DA6">
      <w:pPr>
        <w:widowControl w:val="0"/>
        <w:autoSpaceDE w:val="0"/>
        <w:autoSpaceDN w:val="0"/>
        <w:adjustRightInd w:val="0"/>
        <w:jc w:val="both"/>
      </w:pPr>
      <w:r w:rsidRPr="00330DA6">
        <w:rPr>
          <w:rFonts w:eastAsia="Calibri"/>
          <w:kern w:val="2"/>
          <w:lang w:eastAsia="en-US"/>
        </w:rPr>
        <w:t xml:space="preserve">           9.7. </w:t>
      </w:r>
      <w:r w:rsidRPr="00330DA6">
        <w:t>Реквизиты для внесения денежных сре</w:t>
      </w:r>
      <w:proofErr w:type="gramStart"/>
      <w:r w:rsidRPr="00330DA6">
        <w:t>дств в к</w:t>
      </w:r>
      <w:proofErr w:type="gramEnd"/>
      <w:r w:rsidRPr="00330DA6">
        <w:t xml:space="preserve">ачестве обеспечения исполнения договора: </w:t>
      </w:r>
      <w:r w:rsidRPr="00330DA6">
        <w:rPr>
          <w:color w:val="FF0000"/>
        </w:rPr>
        <w:t xml:space="preserve"> </w:t>
      </w:r>
      <w:r w:rsidRPr="00330DA6">
        <w:t>«</w:t>
      </w:r>
      <w:r w:rsidR="00FD6440" w:rsidRPr="00FD6440">
        <w:t xml:space="preserve">УФК по Пензенской области (Финансовое управление г. Пензы) МБДОУ детский сад № </w:t>
      </w:r>
      <w:r w:rsidR="00F67619">
        <w:t>111</w:t>
      </w:r>
      <w:r w:rsidR="00FD6440" w:rsidRPr="00FD6440">
        <w:t xml:space="preserve"> г</w:t>
      </w:r>
      <w:proofErr w:type="gramStart"/>
      <w:r w:rsidR="00FD6440" w:rsidRPr="00FD6440">
        <w:t>.</w:t>
      </w:r>
      <w:r w:rsidR="00F67619">
        <w:t>П</w:t>
      </w:r>
      <w:proofErr w:type="gramEnd"/>
      <w:r w:rsidR="00FD6440" w:rsidRPr="00FD6440">
        <w:t>ензы ИНН 583</w:t>
      </w:r>
      <w:r w:rsidR="00F67619">
        <w:t>6200241</w:t>
      </w:r>
      <w:r w:rsidR="00FD6440" w:rsidRPr="00FD6440">
        <w:t xml:space="preserve"> КПП </w:t>
      </w:r>
      <w:r w:rsidR="009432D0" w:rsidRPr="009432D0">
        <w:t>583601001</w:t>
      </w:r>
      <w:r w:rsidR="00FD6440" w:rsidRPr="00FD6440">
        <w:t xml:space="preserve"> л/с 209742D</w:t>
      </w:r>
      <w:r w:rsidR="00F67619">
        <w:t>26</w:t>
      </w:r>
      <w:r w:rsidR="00FD6440" w:rsidRPr="00FD6440">
        <w:t>7</w:t>
      </w:r>
      <w:r w:rsidR="00B30C88">
        <w:t>4</w:t>
      </w:r>
      <w:r w:rsidR="00FD6440" w:rsidRPr="00FD6440">
        <w:t xml:space="preserve"> р/с 40701810856553000001 Отделение по Пензенской области Волго-Вятского главного управления Центрального банка Российской Федерации (Отделение Пенза г. Пенза) БИК 045655001. КБК 974000000000000001</w:t>
      </w:r>
      <w:r w:rsidR="00D909F6">
        <w:t>4</w:t>
      </w:r>
      <w:r w:rsidR="00FD6440" w:rsidRPr="00FD6440">
        <w:t>0 (04.0</w:t>
      </w:r>
      <w:r w:rsidR="00D909F6">
        <w:t>3</w:t>
      </w:r>
      <w:r w:rsidR="00FD6440" w:rsidRPr="00FD6440">
        <w:t>.000)</w:t>
      </w:r>
      <w:r w:rsidRPr="00330DA6">
        <w:t>».</w:t>
      </w:r>
      <w:r w:rsidRPr="00330DA6">
        <w:rPr>
          <w:color w:val="FF0000"/>
        </w:rPr>
        <w:t xml:space="preserve"> </w:t>
      </w:r>
      <w:r w:rsidRPr="00330DA6">
        <w:t>(Указать реквизиты и назначение платежа: Средства, вносимые в качестве обеспечения исполнения Договора, подлежащего заключению, НДС не облагаются). Банковское сопровождение не предусмотрено.</w:t>
      </w:r>
    </w:p>
    <w:p w:rsidR="00330DA6" w:rsidRPr="00330DA6" w:rsidRDefault="00FD6440" w:rsidP="00FD6440">
      <w:pPr>
        <w:widowControl w:val="0"/>
        <w:suppressAutoHyphens/>
        <w:spacing w:line="100" w:lineRule="atLeast"/>
        <w:jc w:val="both"/>
        <w:rPr>
          <w:color w:val="000000"/>
        </w:rPr>
      </w:pPr>
      <w:r w:rsidRPr="00FD6440">
        <w:t xml:space="preserve">         </w:t>
      </w:r>
      <w:r w:rsidR="00330DA6" w:rsidRPr="00330DA6">
        <w:rPr>
          <w:rFonts w:eastAsia="Calibri"/>
          <w:color w:val="FF0000"/>
          <w:kern w:val="2"/>
          <w:lang w:eastAsia="en-US"/>
        </w:rPr>
        <w:t xml:space="preserve">  </w:t>
      </w:r>
      <w:r w:rsidR="00330DA6" w:rsidRPr="00330DA6">
        <w:rPr>
          <w:rFonts w:eastAsia="Calibri"/>
          <w:color w:val="000000"/>
          <w:kern w:val="2"/>
          <w:lang w:eastAsia="en-US"/>
        </w:rPr>
        <w:t xml:space="preserve">9.8. </w:t>
      </w:r>
      <w:r w:rsidR="00330DA6" w:rsidRPr="00330DA6">
        <w:rPr>
          <w:color w:val="000000"/>
        </w:rP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9A0EEA" w:rsidRDefault="00330DA6" w:rsidP="00A874D1">
      <w:pPr>
        <w:autoSpaceDE w:val="0"/>
        <w:autoSpaceDN w:val="0"/>
        <w:adjustRightInd w:val="0"/>
        <w:ind w:right="129"/>
        <w:jc w:val="both"/>
        <w:rPr>
          <w:color w:val="000000"/>
        </w:rPr>
      </w:pPr>
      <w:r w:rsidRPr="00330DA6">
        <w:rPr>
          <w:color w:val="000000"/>
        </w:rPr>
        <w:t xml:space="preserve">          9.9. Участник закупки, освобождается от предоставления обеспечения исполнения контракта, в том числе с учетом положений ст.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Pr="00330DA6">
        <w:rPr>
          <w:color w:val="000000"/>
        </w:rPr>
        <w:t>менее начальной</w:t>
      </w:r>
      <w:proofErr w:type="gramEnd"/>
      <w:r w:rsidRPr="00330DA6">
        <w:rPr>
          <w:color w:val="000000"/>
        </w:rPr>
        <w:t xml:space="preserve"> (максимальной) цены контракта, указанной в извещении об осуществлении закупки и документации о закупке.</w:t>
      </w:r>
      <w:bookmarkStart w:id="0" w:name="_GoBack"/>
      <w:bookmarkEnd w:id="0"/>
    </w:p>
    <w:p w:rsidR="00A874D1" w:rsidRPr="00FD6440" w:rsidRDefault="00A874D1" w:rsidP="00A874D1">
      <w:pPr>
        <w:autoSpaceDE w:val="0"/>
        <w:autoSpaceDN w:val="0"/>
        <w:adjustRightInd w:val="0"/>
        <w:ind w:right="129"/>
        <w:jc w:val="both"/>
      </w:pPr>
    </w:p>
    <w:p w:rsidR="009E03BA" w:rsidRPr="00FD6440" w:rsidRDefault="009E03BA" w:rsidP="009E03BA">
      <w:pPr>
        <w:pStyle w:val="1a"/>
        <w:rPr>
          <w:rFonts w:ascii="Times New Roman" w:eastAsia="Times New Roman" w:hAnsi="Times New Roman" w:cs="Times New Roman"/>
          <w:b/>
          <w:sz w:val="24"/>
          <w:szCs w:val="24"/>
          <w:lang w:eastAsia="ru-RU"/>
        </w:rPr>
      </w:pPr>
      <w:r w:rsidRPr="00FD6440">
        <w:rPr>
          <w:rFonts w:ascii="Times New Roman" w:hAnsi="Times New Roman" w:cs="Times New Roman"/>
          <w:sz w:val="24"/>
          <w:szCs w:val="24"/>
        </w:rPr>
        <w:t xml:space="preserve">                                               </w:t>
      </w:r>
      <w:r w:rsidRPr="00FD6440">
        <w:rPr>
          <w:rFonts w:ascii="Times New Roman" w:eastAsia="Times New Roman" w:hAnsi="Times New Roman" w:cs="Times New Roman"/>
          <w:b/>
          <w:sz w:val="24"/>
          <w:szCs w:val="24"/>
          <w:lang w:eastAsia="ru-RU"/>
        </w:rPr>
        <w:t>10. ПЕРЕХОД ПРАВА СОБСТВЕННОСТИ</w:t>
      </w:r>
    </w:p>
    <w:p w:rsidR="009E03BA" w:rsidRPr="00FD6440" w:rsidRDefault="009E03BA" w:rsidP="009E03BA">
      <w:pPr>
        <w:pStyle w:val="36"/>
        <w:ind w:left="0" w:firstLine="720"/>
        <w:rPr>
          <w:rFonts w:ascii="Times New Roman" w:hAnsi="Times New Roman"/>
          <w:sz w:val="24"/>
          <w:szCs w:val="24"/>
        </w:rPr>
      </w:pPr>
      <w:r w:rsidRPr="00FD6440">
        <w:rPr>
          <w:rFonts w:ascii="Times New Roman" w:hAnsi="Times New Roman"/>
          <w:sz w:val="24"/>
          <w:szCs w:val="24"/>
        </w:rPr>
        <w:t>10.1. Право собственности на Товар переходит к Заказчику с момента доставки Товара и подписания Заказчиком товарной накладной.</w:t>
      </w:r>
    </w:p>
    <w:p w:rsidR="009E03BA" w:rsidRPr="00FD6440" w:rsidRDefault="009E03BA" w:rsidP="009E03BA">
      <w:pPr>
        <w:pStyle w:val="1a"/>
        <w:rPr>
          <w:rFonts w:ascii="Times New Roman" w:eastAsia="Times New Roman" w:hAnsi="Times New Roman" w:cs="Times New Roman"/>
          <w:b/>
          <w:sz w:val="24"/>
          <w:szCs w:val="24"/>
          <w:lang w:eastAsia="ru-RU"/>
        </w:rPr>
      </w:pPr>
      <w:r w:rsidRPr="00FD6440">
        <w:rPr>
          <w:rFonts w:ascii="Times New Roman" w:eastAsia="Times New Roman" w:hAnsi="Times New Roman" w:cs="Times New Roman"/>
          <w:sz w:val="24"/>
          <w:szCs w:val="24"/>
          <w:lang w:eastAsia="ru-RU"/>
        </w:rPr>
        <w:t xml:space="preserve">                                                </w:t>
      </w:r>
      <w:r w:rsidRPr="00FD6440">
        <w:rPr>
          <w:rFonts w:ascii="Times New Roman" w:eastAsia="Times New Roman" w:hAnsi="Times New Roman" w:cs="Times New Roman"/>
          <w:b/>
          <w:sz w:val="24"/>
          <w:szCs w:val="24"/>
          <w:lang w:eastAsia="ru-RU"/>
        </w:rPr>
        <w:t>11. СРОК ДЕЙСТВИЯ ДОГОВОРА</w:t>
      </w:r>
    </w:p>
    <w:p w:rsidR="009E03BA" w:rsidRPr="00FD6440" w:rsidRDefault="009E03BA" w:rsidP="000F7564">
      <w:pPr>
        <w:pStyle w:val="1a"/>
        <w:ind w:firstLine="567"/>
        <w:jc w:val="both"/>
        <w:rPr>
          <w:rFonts w:ascii="Times New Roman" w:eastAsia="Times New Roman" w:hAnsi="Times New Roman" w:cs="Times New Roman"/>
          <w:sz w:val="24"/>
          <w:szCs w:val="24"/>
          <w:lang w:eastAsia="ru-RU"/>
        </w:rPr>
      </w:pPr>
      <w:r w:rsidRPr="00FD6440">
        <w:rPr>
          <w:rFonts w:ascii="Times New Roman" w:eastAsia="Times New Roman" w:hAnsi="Times New Roman" w:cs="Times New Roman"/>
          <w:sz w:val="24"/>
          <w:szCs w:val="24"/>
          <w:lang w:eastAsia="ru-RU"/>
        </w:rPr>
        <w:t xml:space="preserve">11.1. Договор вступает в силу с </w:t>
      </w:r>
      <w:r w:rsidR="00B520FD" w:rsidRPr="00FD6440">
        <w:rPr>
          <w:rFonts w:ascii="Times New Roman" w:eastAsia="Times New Roman" w:hAnsi="Times New Roman" w:cs="Times New Roman"/>
          <w:sz w:val="24"/>
          <w:szCs w:val="24"/>
          <w:lang w:eastAsia="ru-RU"/>
        </w:rPr>
        <w:t>01.01.2020 г.</w:t>
      </w:r>
      <w:r w:rsidRPr="00FD6440">
        <w:rPr>
          <w:rFonts w:ascii="Times New Roman" w:eastAsia="Times New Roman" w:hAnsi="Times New Roman" w:cs="Times New Roman"/>
          <w:sz w:val="24"/>
          <w:szCs w:val="24"/>
          <w:lang w:eastAsia="ru-RU"/>
        </w:rPr>
        <w:t xml:space="preserve"> и действует 3</w:t>
      </w:r>
      <w:r w:rsidR="00BD4354" w:rsidRPr="00FD6440">
        <w:rPr>
          <w:rFonts w:ascii="Times New Roman" w:eastAsia="Times New Roman" w:hAnsi="Times New Roman" w:cs="Times New Roman"/>
          <w:sz w:val="24"/>
          <w:szCs w:val="24"/>
          <w:lang w:eastAsia="ru-RU"/>
        </w:rPr>
        <w:t>1</w:t>
      </w:r>
      <w:r w:rsidR="00B520FD" w:rsidRPr="00FD6440">
        <w:rPr>
          <w:rFonts w:ascii="Times New Roman" w:eastAsia="Times New Roman" w:hAnsi="Times New Roman" w:cs="Times New Roman"/>
          <w:sz w:val="24"/>
          <w:szCs w:val="24"/>
          <w:lang w:eastAsia="ru-RU"/>
        </w:rPr>
        <w:t>.12.</w:t>
      </w:r>
      <w:r w:rsidR="000A74B0" w:rsidRPr="00FD6440">
        <w:rPr>
          <w:rFonts w:ascii="Times New Roman" w:eastAsia="Times New Roman" w:hAnsi="Times New Roman" w:cs="Times New Roman"/>
          <w:sz w:val="24"/>
          <w:szCs w:val="24"/>
          <w:lang w:eastAsia="ru-RU"/>
        </w:rPr>
        <w:t>20</w:t>
      </w:r>
      <w:r w:rsidR="00B520FD" w:rsidRPr="00FD6440">
        <w:rPr>
          <w:rFonts w:ascii="Times New Roman" w:eastAsia="Times New Roman" w:hAnsi="Times New Roman" w:cs="Times New Roman"/>
          <w:sz w:val="24"/>
          <w:szCs w:val="24"/>
          <w:lang w:eastAsia="ru-RU"/>
        </w:rPr>
        <w:t>20 г.</w:t>
      </w:r>
      <w:r w:rsidRPr="00FD6440">
        <w:rPr>
          <w:rFonts w:ascii="Times New Roman" w:eastAsia="Times New Roman" w:hAnsi="Times New Roman" w:cs="Times New Roman"/>
          <w:sz w:val="24"/>
          <w:szCs w:val="24"/>
          <w:lang w:eastAsia="ru-RU"/>
        </w:rPr>
        <w:t xml:space="preserve"> либо до его расторжения </w:t>
      </w:r>
    </w:p>
    <w:p w:rsidR="009E03BA" w:rsidRPr="00FD6440" w:rsidRDefault="009E03BA" w:rsidP="009E03BA">
      <w:pPr>
        <w:pStyle w:val="1a"/>
        <w:ind w:firstLine="567"/>
        <w:jc w:val="both"/>
        <w:rPr>
          <w:rFonts w:ascii="Times New Roman" w:eastAsia="Times New Roman" w:hAnsi="Times New Roman" w:cs="Times New Roman"/>
          <w:sz w:val="24"/>
          <w:szCs w:val="24"/>
          <w:lang w:eastAsia="ru-RU"/>
        </w:rPr>
      </w:pPr>
      <w:r w:rsidRPr="00FD6440">
        <w:rPr>
          <w:rFonts w:ascii="Times New Roman" w:eastAsia="Times New Roman" w:hAnsi="Times New Roman" w:cs="Times New Roman"/>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9E03BA" w:rsidRPr="00FD6440" w:rsidRDefault="009E03BA" w:rsidP="009E03BA">
      <w:pPr>
        <w:pStyle w:val="1a"/>
        <w:jc w:val="both"/>
        <w:rPr>
          <w:rFonts w:ascii="Times New Roman" w:eastAsia="Times New Roman" w:hAnsi="Times New Roman" w:cs="Times New Roman"/>
          <w:sz w:val="24"/>
          <w:szCs w:val="24"/>
          <w:lang w:eastAsia="ru-RU"/>
        </w:rPr>
      </w:pPr>
      <w:r w:rsidRPr="00FD6440">
        <w:rPr>
          <w:rFonts w:ascii="Times New Roman" w:eastAsia="Times New Roman" w:hAnsi="Times New Roman" w:cs="Times New Roman"/>
          <w:sz w:val="24"/>
          <w:szCs w:val="24"/>
          <w:lang w:eastAsia="ru-RU"/>
        </w:rPr>
        <w:lastRenderedPageBreak/>
        <w:t xml:space="preserve">                                               </w:t>
      </w:r>
    </w:p>
    <w:p w:rsidR="009E03BA" w:rsidRPr="00FD6440" w:rsidRDefault="009E03BA" w:rsidP="009E03BA">
      <w:pPr>
        <w:pStyle w:val="1a"/>
        <w:jc w:val="center"/>
        <w:rPr>
          <w:rFonts w:ascii="Times New Roman" w:eastAsia="Times New Roman" w:hAnsi="Times New Roman" w:cs="Times New Roman"/>
          <w:b/>
          <w:sz w:val="24"/>
          <w:szCs w:val="24"/>
          <w:lang w:eastAsia="ru-RU"/>
        </w:rPr>
      </w:pPr>
      <w:r w:rsidRPr="00FD6440">
        <w:rPr>
          <w:rFonts w:ascii="Times New Roman" w:eastAsia="Times New Roman" w:hAnsi="Times New Roman" w:cs="Times New Roman"/>
          <w:b/>
          <w:sz w:val="24"/>
          <w:szCs w:val="24"/>
          <w:lang w:eastAsia="ru-RU"/>
        </w:rPr>
        <w:t>12. ПОРЯДОК ИЗМЕНЕНИЯ, РАСТОРЖЕНИЯ ДОГОВОРА</w:t>
      </w:r>
    </w:p>
    <w:p w:rsidR="009E03BA" w:rsidRPr="00FD6440" w:rsidRDefault="009E03BA" w:rsidP="009E03BA">
      <w:pPr>
        <w:pStyle w:val="1a"/>
        <w:jc w:val="both"/>
        <w:rPr>
          <w:rFonts w:ascii="Times New Roman" w:eastAsia="Times New Roman" w:hAnsi="Times New Roman" w:cs="Times New Roman"/>
          <w:sz w:val="24"/>
          <w:szCs w:val="24"/>
          <w:lang w:eastAsia="ru-RU"/>
        </w:rPr>
      </w:pPr>
      <w:r w:rsidRPr="00FD6440">
        <w:rPr>
          <w:rFonts w:ascii="Times New Roman" w:eastAsia="Times New Roman" w:hAnsi="Times New Roman" w:cs="Times New Roman"/>
          <w:sz w:val="24"/>
          <w:szCs w:val="24"/>
          <w:lang w:eastAsia="ru-RU"/>
        </w:rPr>
        <w:t xml:space="preserve">         12.1. Все изменения и дополнения к Договору действительны, если совершены в письменной форме и подписаны обеими Сторонами</w:t>
      </w:r>
    </w:p>
    <w:p w:rsidR="009E03BA" w:rsidRPr="00FD6440" w:rsidRDefault="009E03BA" w:rsidP="009E03BA">
      <w:pPr>
        <w:ind w:firstLine="567"/>
        <w:jc w:val="both"/>
      </w:pPr>
      <w:r w:rsidRPr="00FD6440">
        <w:t xml:space="preserve"> 12.2. При заключении и исполнении Договора изменение его условий не допускается, за исключением случаев, предусмотренных настоящим Договором:</w:t>
      </w:r>
    </w:p>
    <w:p w:rsidR="009E03BA" w:rsidRPr="00FD6440" w:rsidRDefault="009E03BA" w:rsidP="009E03BA">
      <w:pPr>
        <w:ind w:firstLine="567"/>
        <w:jc w:val="both"/>
      </w:pPr>
      <w:r w:rsidRPr="00FD6440">
        <w:t>а) при снижении цены договора без изменения предусмотренных договором количества товара, качества поставляемого товара и иных условий договора;</w:t>
      </w:r>
    </w:p>
    <w:p w:rsidR="009E03BA" w:rsidRPr="00FD6440" w:rsidRDefault="009E03BA" w:rsidP="009E03BA">
      <w:pPr>
        <w:ind w:firstLine="567"/>
        <w:jc w:val="both"/>
      </w:pPr>
      <w:r w:rsidRPr="00FD6440">
        <w:t>б) 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FB42C7" w:rsidRPr="00FD6440" w:rsidRDefault="00FB42C7" w:rsidP="009E03BA">
      <w:pPr>
        <w:ind w:firstLine="567"/>
        <w:jc w:val="both"/>
      </w:pPr>
      <w:r w:rsidRPr="00FD6440">
        <w:t>в)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p>
    <w:p w:rsidR="009E03BA" w:rsidRPr="00FD6440" w:rsidRDefault="009E03BA" w:rsidP="009E03BA">
      <w:pPr>
        <w:pStyle w:val="1a"/>
        <w:ind w:firstLine="567"/>
        <w:jc w:val="both"/>
        <w:rPr>
          <w:rFonts w:ascii="Times New Roman" w:eastAsia="Times New Roman" w:hAnsi="Times New Roman" w:cs="Times New Roman"/>
          <w:sz w:val="24"/>
          <w:szCs w:val="24"/>
          <w:lang w:eastAsia="ru-RU"/>
        </w:rPr>
      </w:pPr>
      <w:r w:rsidRPr="00FD6440">
        <w:rPr>
          <w:rFonts w:ascii="Times New Roman" w:eastAsia="Times New Roman" w:hAnsi="Times New Roman" w:cs="Times New Roman"/>
          <w:sz w:val="24"/>
          <w:szCs w:val="24"/>
          <w:lang w:eastAsia="ru-RU"/>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9E03BA" w:rsidRPr="00FD6440" w:rsidRDefault="009E03BA" w:rsidP="009E03BA">
      <w:pPr>
        <w:pStyle w:val="1a"/>
        <w:jc w:val="both"/>
        <w:rPr>
          <w:rFonts w:ascii="Times New Roman" w:eastAsia="Times New Roman" w:hAnsi="Times New Roman" w:cs="Times New Roman"/>
          <w:sz w:val="24"/>
          <w:szCs w:val="24"/>
          <w:lang w:eastAsia="ru-RU"/>
        </w:rPr>
      </w:pPr>
      <w:r w:rsidRPr="00FD6440">
        <w:rPr>
          <w:rFonts w:ascii="Times New Roman" w:eastAsia="Times New Roman" w:hAnsi="Times New Roman" w:cs="Times New Roman"/>
          <w:sz w:val="24"/>
          <w:szCs w:val="24"/>
          <w:lang w:eastAsia="ru-RU"/>
        </w:rPr>
        <w:t xml:space="preserve">         12.4. В случае перемены Заказчика права и обязанности Заказчика, предусмотренные Договором, переходят к новому Заказчику.</w:t>
      </w:r>
    </w:p>
    <w:p w:rsidR="009E03BA" w:rsidRPr="00FD6440" w:rsidRDefault="009E03BA" w:rsidP="009E03BA">
      <w:pPr>
        <w:pStyle w:val="1a"/>
        <w:ind w:firstLine="567"/>
        <w:jc w:val="both"/>
        <w:rPr>
          <w:rFonts w:ascii="Times New Roman" w:eastAsia="Times New Roman" w:hAnsi="Times New Roman" w:cs="Times New Roman"/>
          <w:sz w:val="24"/>
          <w:szCs w:val="24"/>
          <w:lang w:eastAsia="ru-RU"/>
        </w:rPr>
      </w:pPr>
      <w:r w:rsidRPr="00FD6440">
        <w:rPr>
          <w:rFonts w:ascii="Times New Roman" w:eastAsia="Times New Roman" w:hAnsi="Times New Roman" w:cs="Times New Roman"/>
          <w:sz w:val="24"/>
          <w:szCs w:val="24"/>
          <w:lang w:eastAsia="ru-RU"/>
        </w:rPr>
        <w:t>12.5.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9E03BA" w:rsidRPr="00FD6440" w:rsidRDefault="009E03BA" w:rsidP="009E03BA">
      <w:pPr>
        <w:pStyle w:val="1a"/>
        <w:ind w:firstLine="567"/>
        <w:jc w:val="both"/>
        <w:rPr>
          <w:rFonts w:ascii="Times New Roman" w:hAnsi="Times New Roman" w:cs="Times New Roman"/>
          <w:sz w:val="24"/>
          <w:szCs w:val="24"/>
        </w:rPr>
      </w:pPr>
      <w:r w:rsidRPr="00FD6440">
        <w:rPr>
          <w:rFonts w:ascii="Times New Roman" w:eastAsia="Times New Roman" w:hAnsi="Times New Roman" w:cs="Times New Roman"/>
          <w:sz w:val="24"/>
          <w:szCs w:val="24"/>
          <w:lang w:eastAsia="ru-RU"/>
        </w:rPr>
        <w:t>12.6. При изменении юридического адреса, банковских реквизитов и организационно-правовой формы Поставщик в двухнедельный срок обязан письменно известить об этом Заказчика. В случае прекращения деятельности Поставщика Стороной Договора является его правопреемник.</w:t>
      </w:r>
    </w:p>
    <w:p w:rsidR="009E03BA" w:rsidRPr="00FD6440" w:rsidRDefault="009E03BA" w:rsidP="009E03BA">
      <w:pPr>
        <w:pStyle w:val="1a"/>
        <w:ind w:firstLine="567"/>
        <w:jc w:val="both"/>
        <w:rPr>
          <w:rFonts w:ascii="Times New Roman" w:eastAsia="Times New Roman" w:hAnsi="Times New Roman" w:cs="Times New Roman"/>
          <w:sz w:val="24"/>
          <w:szCs w:val="24"/>
          <w:lang w:eastAsia="ru-RU"/>
        </w:rPr>
      </w:pPr>
      <w:r w:rsidRPr="00FD6440">
        <w:rPr>
          <w:rFonts w:ascii="Times New Roman" w:hAnsi="Times New Roman" w:cs="Times New Roman"/>
          <w:sz w:val="24"/>
          <w:szCs w:val="24"/>
        </w:rPr>
        <w:t>12.7.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E03BA" w:rsidRPr="00FD6440" w:rsidRDefault="009E03BA" w:rsidP="009E03BA">
      <w:pPr>
        <w:pStyle w:val="1a"/>
        <w:jc w:val="both"/>
        <w:rPr>
          <w:rFonts w:ascii="Times New Roman" w:hAnsi="Times New Roman" w:cs="Times New Roman"/>
          <w:sz w:val="24"/>
          <w:szCs w:val="24"/>
        </w:rPr>
      </w:pPr>
      <w:r w:rsidRPr="00FD6440">
        <w:rPr>
          <w:rFonts w:ascii="Times New Roman" w:eastAsia="Times New Roman" w:hAnsi="Times New Roman" w:cs="Times New Roman"/>
          <w:sz w:val="24"/>
          <w:szCs w:val="24"/>
          <w:lang w:eastAsia="ru-RU"/>
        </w:rPr>
        <w:t xml:space="preserve">         а) с</w:t>
      </w:r>
      <w:r w:rsidRPr="00FD6440">
        <w:rPr>
          <w:rFonts w:ascii="Times New Roman" w:hAnsi="Times New Roman" w:cs="Times New Roman"/>
          <w:bCs/>
          <w:sz w:val="24"/>
          <w:szCs w:val="24"/>
        </w:rPr>
        <w:t>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FD6440">
        <w:rPr>
          <w:rFonts w:ascii="Times New Roman" w:eastAsia="Times New Roman" w:hAnsi="Times New Roman" w:cs="Times New Roman"/>
          <w:sz w:val="24"/>
          <w:szCs w:val="24"/>
          <w:lang w:eastAsia="ru-RU"/>
        </w:rPr>
        <w:t xml:space="preserve">. </w:t>
      </w:r>
    </w:p>
    <w:p w:rsidR="009E03BA" w:rsidRPr="00FD6440" w:rsidRDefault="009E03BA" w:rsidP="009E03BA">
      <w:pPr>
        <w:pStyle w:val="1a"/>
        <w:ind w:firstLine="567"/>
        <w:jc w:val="both"/>
        <w:rPr>
          <w:rFonts w:ascii="Times New Roman" w:hAnsi="Times New Roman" w:cs="Times New Roman"/>
          <w:sz w:val="24"/>
          <w:szCs w:val="24"/>
        </w:rPr>
      </w:pPr>
      <w:r w:rsidRPr="00FD6440">
        <w:rPr>
          <w:rFonts w:ascii="Times New Roman" w:hAnsi="Times New Roman" w:cs="Times New Roman"/>
          <w:sz w:val="24"/>
          <w:szCs w:val="24"/>
        </w:rPr>
        <w:t>б) сторона, которой направлено предложение о расторжении Договора по соглашению сторон, должна дать письменный ответ по существу в срок не позднее 5 (пяти) дней с даты получения такого предложения. Расторжение Договора по соглашению сторон производится Сторонами путем подписания соответствующего соглашения о расторжении.</w:t>
      </w:r>
    </w:p>
    <w:p w:rsidR="00A874D1" w:rsidRDefault="009E03BA" w:rsidP="00A874D1">
      <w:pPr>
        <w:jc w:val="both"/>
      </w:pPr>
      <w:r w:rsidRPr="00FD6440">
        <w:t xml:space="preserve">         12.7.1. В случае расторжения настоящего Договора по инициативе любой из Сторон Стороны производят сверку расчетов, которой подтверждается объем товаров, переданных Поставщиком.</w:t>
      </w:r>
    </w:p>
    <w:p w:rsidR="009E03BA" w:rsidRPr="00FD6440" w:rsidRDefault="009E03BA" w:rsidP="00A874D1">
      <w:pPr>
        <w:ind w:firstLine="567"/>
        <w:jc w:val="both"/>
      </w:pPr>
      <w:r w:rsidRPr="00FD6440">
        <w:lastRenderedPageBreak/>
        <w:t>12.7.2. Заказчик вправе принять решение об одностороннем отказе от исполнения Договора в соответствии с законодательством Российской Федерации</w:t>
      </w:r>
      <w:r w:rsidRPr="00FD6440">
        <w:rPr>
          <w:color w:val="FF0000"/>
        </w:rPr>
        <w:t xml:space="preserve"> </w:t>
      </w:r>
      <w:r w:rsidRPr="00FD6440">
        <w:t xml:space="preserve">в случае существенного нарушения Поставщиком обязательств по настоящему Договору, а именно: </w:t>
      </w:r>
    </w:p>
    <w:p w:rsidR="009E03BA" w:rsidRPr="00FD6440" w:rsidRDefault="009E03BA" w:rsidP="009E03BA">
      <w:pPr>
        <w:ind w:firstLine="567"/>
        <w:jc w:val="both"/>
      </w:pPr>
      <w:r w:rsidRPr="00FD6440">
        <w:t>-неоднократного нарушения сроков поставки товаров, а также в случае, если просрочка исполнения обязательств по настоящему Договору со стороны Поставщика превысит один календарный месяц;</w:t>
      </w:r>
    </w:p>
    <w:p w:rsidR="009E03BA" w:rsidRPr="00FD6440" w:rsidRDefault="009E03BA" w:rsidP="009E03BA">
      <w:pPr>
        <w:ind w:firstLine="567"/>
        <w:jc w:val="both"/>
      </w:pPr>
      <w:r w:rsidRPr="00FD6440">
        <w:t>-при поставке товаров ненадлежащего качества либо с недостатками, которые не могут быть устранены Поставщиком в приемлемый для Заказчика срок;</w:t>
      </w:r>
    </w:p>
    <w:p w:rsidR="009E03BA" w:rsidRPr="00FD6440" w:rsidRDefault="009E03BA" w:rsidP="009E03BA">
      <w:pPr>
        <w:ind w:firstLine="567"/>
        <w:jc w:val="both"/>
      </w:pPr>
      <w:r w:rsidRPr="00FD6440">
        <w:t>- отказ поставщика передать заказчику товар.</w:t>
      </w:r>
    </w:p>
    <w:p w:rsidR="009E03BA" w:rsidRPr="00FD6440" w:rsidRDefault="009E03BA" w:rsidP="009E03BA">
      <w:pPr>
        <w:ind w:firstLine="567"/>
        <w:jc w:val="both"/>
      </w:pPr>
      <w:r w:rsidRPr="00FD6440">
        <w:t xml:space="preserve">12.7.3.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w:t>
      </w:r>
    </w:p>
    <w:p w:rsidR="009E03BA" w:rsidRPr="00FD6440" w:rsidRDefault="009E03BA" w:rsidP="009E03BA">
      <w:pPr>
        <w:jc w:val="both"/>
      </w:pPr>
      <w:r w:rsidRPr="00FD6440">
        <w:t xml:space="preserve">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w:t>
      </w:r>
    </w:p>
    <w:p w:rsidR="009E03BA" w:rsidRPr="00FD6440" w:rsidRDefault="009E03BA" w:rsidP="009E03BA">
      <w:pPr>
        <w:jc w:val="both"/>
      </w:pPr>
      <w:r w:rsidRPr="00FD6440">
        <w:t>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9E03BA" w:rsidRPr="00FD6440" w:rsidRDefault="009E03BA" w:rsidP="009E03BA">
      <w:pPr>
        <w:ind w:firstLine="567"/>
        <w:jc w:val="both"/>
      </w:pPr>
      <w:r w:rsidRPr="00FD6440">
        <w:t>12.7.4.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9E03BA" w:rsidRPr="00FD6440" w:rsidRDefault="009E03BA" w:rsidP="009E03BA">
      <w:pPr>
        <w:ind w:firstLine="567"/>
        <w:jc w:val="both"/>
      </w:pPr>
      <w:r w:rsidRPr="00FD6440">
        <w:t>12.7.5.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E03BA" w:rsidRPr="00FD6440" w:rsidRDefault="009E03BA" w:rsidP="009E03BA">
      <w:pPr>
        <w:ind w:firstLine="567"/>
        <w:jc w:val="both"/>
      </w:pPr>
      <w:r w:rsidRPr="00FD6440">
        <w:t>12.7.6. Заказчик принимает решение об одностороннем отказе от исполнения Договора, если в ходе исполнения Договора установлено, что Поставщик или поставляемый товар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Поставщика.</w:t>
      </w:r>
    </w:p>
    <w:p w:rsidR="009E03BA" w:rsidRPr="00FD6440" w:rsidRDefault="009E03BA" w:rsidP="009E03BA">
      <w:pPr>
        <w:pStyle w:val="1a"/>
        <w:ind w:firstLine="567"/>
        <w:jc w:val="both"/>
        <w:rPr>
          <w:rFonts w:ascii="Times New Roman" w:eastAsia="Times New Roman" w:hAnsi="Times New Roman" w:cs="Times New Roman"/>
          <w:sz w:val="24"/>
          <w:szCs w:val="24"/>
          <w:lang w:eastAsia="ru-RU"/>
        </w:rPr>
      </w:pPr>
      <w:r w:rsidRPr="00FD6440">
        <w:rPr>
          <w:rFonts w:ascii="Times New Roman" w:eastAsia="Times New Roman" w:hAnsi="Times New Roman" w:cs="Times New Roman"/>
          <w:sz w:val="24"/>
          <w:szCs w:val="24"/>
          <w:lang w:eastAsia="ru-RU"/>
        </w:rPr>
        <w:t>12.7.7.Сведения о Поставщике, с которым Договор был расторгнут в связи с односторонним отказом заказчика от исполнения Договора, включаются в реестр недобросовестных поставщиков.</w:t>
      </w:r>
    </w:p>
    <w:p w:rsidR="009E03BA" w:rsidRPr="00FD6440" w:rsidRDefault="009E03BA" w:rsidP="009E03BA">
      <w:pPr>
        <w:pStyle w:val="1a"/>
        <w:ind w:firstLine="567"/>
        <w:jc w:val="both"/>
        <w:rPr>
          <w:rFonts w:ascii="Times New Roman" w:eastAsia="Times New Roman" w:hAnsi="Times New Roman" w:cs="Times New Roman"/>
          <w:sz w:val="24"/>
          <w:szCs w:val="24"/>
          <w:lang w:eastAsia="ru-RU"/>
        </w:rPr>
      </w:pPr>
      <w:r w:rsidRPr="00FD6440">
        <w:rPr>
          <w:rFonts w:ascii="Times New Roman" w:eastAsia="Times New Roman" w:hAnsi="Times New Roman" w:cs="Times New Roman"/>
          <w:sz w:val="24"/>
          <w:szCs w:val="24"/>
          <w:lang w:eastAsia="ru-RU"/>
        </w:rPr>
        <w:t>12.7.8.</w:t>
      </w:r>
      <w:r w:rsidRPr="00FD6440">
        <w:rPr>
          <w:rFonts w:ascii="Times New Roman" w:hAnsi="Times New Roman" w:cs="Times New Roman"/>
          <w:sz w:val="24"/>
          <w:szCs w:val="24"/>
        </w:rPr>
        <w:t xml:space="preserve">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9E03BA" w:rsidRPr="00FD6440" w:rsidRDefault="00AC3A6A" w:rsidP="00AC3A6A">
      <w:pPr>
        <w:pStyle w:val="1a"/>
        <w:rPr>
          <w:rFonts w:ascii="Times New Roman" w:eastAsia="Times New Roman" w:hAnsi="Times New Roman" w:cs="Times New Roman"/>
          <w:sz w:val="24"/>
          <w:szCs w:val="24"/>
          <w:lang w:eastAsia="ru-RU"/>
        </w:rPr>
      </w:pPr>
      <w:r w:rsidRPr="00FD6440">
        <w:rPr>
          <w:rFonts w:ascii="Times New Roman" w:eastAsia="Times New Roman" w:hAnsi="Times New Roman" w:cs="Times New Roman"/>
          <w:sz w:val="24"/>
          <w:szCs w:val="24"/>
          <w:lang w:eastAsia="ru-RU"/>
        </w:rPr>
        <w:t xml:space="preserve">         </w:t>
      </w:r>
      <w:r w:rsidR="009E03BA" w:rsidRPr="00FD6440">
        <w:rPr>
          <w:rFonts w:ascii="Times New Roman" w:eastAsia="Times New Roman" w:hAnsi="Times New Roman" w:cs="Times New Roman"/>
          <w:sz w:val="24"/>
          <w:szCs w:val="24"/>
          <w:lang w:eastAsia="ru-RU"/>
        </w:rPr>
        <w:t>12.8.   Договор заключается в электронной форме в порядке, предусмотренном ст.</w:t>
      </w:r>
      <w:r w:rsidR="00780CA1" w:rsidRPr="00FD6440">
        <w:rPr>
          <w:rFonts w:ascii="Times New Roman" w:eastAsia="Times New Roman" w:hAnsi="Times New Roman" w:cs="Times New Roman"/>
          <w:sz w:val="24"/>
          <w:szCs w:val="24"/>
          <w:lang w:eastAsia="ru-RU"/>
        </w:rPr>
        <w:t xml:space="preserve">83.2 </w:t>
      </w:r>
      <w:r w:rsidR="009E03BA" w:rsidRPr="00FD6440">
        <w:rPr>
          <w:rFonts w:ascii="Times New Roman" w:eastAsia="Times New Roman" w:hAnsi="Times New Roman" w:cs="Times New Roman"/>
          <w:sz w:val="24"/>
          <w:szCs w:val="24"/>
          <w:lang w:eastAsia="ru-RU"/>
        </w:rPr>
        <w:t>ФЗ.</w:t>
      </w:r>
    </w:p>
    <w:p w:rsidR="009E03BA" w:rsidRPr="00FD6440" w:rsidRDefault="009E03BA" w:rsidP="009E03BA">
      <w:pPr>
        <w:pStyle w:val="1a"/>
        <w:ind w:firstLine="567"/>
        <w:jc w:val="both"/>
        <w:rPr>
          <w:rFonts w:ascii="Times New Roman" w:hAnsi="Times New Roman" w:cs="Times New Roman"/>
          <w:sz w:val="24"/>
          <w:szCs w:val="24"/>
        </w:rPr>
      </w:pPr>
      <w:r w:rsidRPr="00FD6440">
        <w:rPr>
          <w:rFonts w:ascii="Times New Roman" w:eastAsia="Times New Roman" w:hAnsi="Times New Roman" w:cs="Times New Roman"/>
          <w:sz w:val="24"/>
          <w:szCs w:val="24"/>
          <w:lang w:eastAsia="ru-RU"/>
        </w:rPr>
        <w:t>12.9.   Взаимоотношения Сторон, не урегулированные Договором, регламентируются действующим законодательством Российской Федерации.</w:t>
      </w:r>
    </w:p>
    <w:p w:rsidR="009E03BA" w:rsidRPr="00FD6440" w:rsidRDefault="009E03BA" w:rsidP="009E03BA">
      <w:pPr>
        <w:pStyle w:val="1a"/>
        <w:ind w:firstLine="567"/>
        <w:jc w:val="both"/>
        <w:rPr>
          <w:rFonts w:ascii="Times New Roman" w:hAnsi="Times New Roman" w:cs="Times New Roman"/>
          <w:sz w:val="24"/>
          <w:szCs w:val="24"/>
        </w:rPr>
      </w:pPr>
      <w:r w:rsidRPr="00FD6440">
        <w:rPr>
          <w:rFonts w:ascii="Times New Roman" w:hAnsi="Times New Roman" w:cs="Times New Roman"/>
          <w:sz w:val="24"/>
          <w:szCs w:val="24"/>
        </w:rPr>
        <w:t xml:space="preserve">12.10.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w:t>
      </w:r>
      <w:r w:rsidRPr="00FD6440">
        <w:rPr>
          <w:rFonts w:ascii="Times New Roman" w:hAnsi="Times New Roman" w:cs="Times New Roman"/>
          <w:sz w:val="24"/>
          <w:szCs w:val="24"/>
        </w:rPr>
        <w:lastRenderedPageBreak/>
        <w:t>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9E03BA" w:rsidRPr="00FD6440" w:rsidRDefault="009E03BA" w:rsidP="009E03BA">
      <w:pPr>
        <w:ind w:firstLine="567"/>
        <w:jc w:val="both"/>
      </w:pPr>
      <w:r w:rsidRPr="00FD6440">
        <w:t>12.11.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E03BA" w:rsidRPr="00FD6440" w:rsidRDefault="009E03BA" w:rsidP="009E03BA">
      <w:pPr>
        <w:ind w:firstLine="567"/>
        <w:jc w:val="both"/>
      </w:pPr>
      <w:r w:rsidRPr="00FD6440">
        <w:t>12.12. Сторона, которая не исполняет своего обязательства вследствие действия непреодолимой силы, должна в течение 24 часов известить другую сторону о препятствии и его влиянии на исполнение обязательств по Договору.</w:t>
      </w:r>
    </w:p>
    <w:p w:rsidR="009E03BA" w:rsidRPr="00FD6440" w:rsidRDefault="009E03BA" w:rsidP="009E03BA">
      <w:pPr>
        <w:ind w:right="57"/>
      </w:pPr>
      <w:r w:rsidRPr="00FD6440">
        <w:t xml:space="preserve">                                          </w:t>
      </w:r>
    </w:p>
    <w:p w:rsidR="009E03BA" w:rsidRPr="00FD6440" w:rsidRDefault="009E03BA" w:rsidP="004256CD">
      <w:pPr>
        <w:ind w:right="57"/>
        <w:jc w:val="center"/>
        <w:rPr>
          <w:b/>
        </w:rPr>
      </w:pPr>
      <w:r w:rsidRPr="00FD6440">
        <w:rPr>
          <w:b/>
        </w:rPr>
        <w:t>13. ПРОЧИЕ УСЛОВИЯ</w:t>
      </w:r>
    </w:p>
    <w:p w:rsidR="008C773C" w:rsidRPr="00FD6440" w:rsidRDefault="009E03BA" w:rsidP="009E03BA">
      <w:pPr>
        <w:ind w:firstLine="567"/>
        <w:jc w:val="both"/>
      </w:pPr>
      <w:r w:rsidRPr="00FD6440">
        <w:t>13.1. Все изменения в договоре оформляются дополнительными соглашениями в письменном виде.</w:t>
      </w:r>
    </w:p>
    <w:p w:rsidR="009E03BA" w:rsidRPr="00FD6440" w:rsidRDefault="009E03BA" w:rsidP="009E03BA">
      <w:pPr>
        <w:ind w:firstLine="567"/>
        <w:jc w:val="both"/>
      </w:pPr>
      <w:r w:rsidRPr="00FD6440">
        <w:t>13.2. Антикоррупционная оговорка</w:t>
      </w:r>
    </w:p>
    <w:p w:rsidR="009E03BA" w:rsidRPr="00FD6440" w:rsidRDefault="009E03BA" w:rsidP="009E03BA">
      <w:pPr>
        <w:ind w:firstLine="567"/>
        <w:jc w:val="both"/>
      </w:pPr>
      <w:proofErr w:type="gramStart"/>
      <w:r w:rsidRPr="00FD6440">
        <w:t>13.2.1.При исполнении своих обязательств по настоящему Договору, Стороны, их аффилированные лица, работники или посредники на основании Федерального закона 273-ФЗ от 25.12.2008 « О противодействии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w:t>
      </w:r>
      <w:proofErr w:type="gramEnd"/>
      <w:r w:rsidRPr="00FD6440">
        <w:t xml:space="preserve"> иные неправомерные цели.</w:t>
      </w:r>
    </w:p>
    <w:p w:rsidR="009E03BA" w:rsidRPr="00FD6440" w:rsidRDefault="009E03BA" w:rsidP="009E03BA">
      <w:pPr>
        <w:ind w:firstLine="567"/>
        <w:jc w:val="both"/>
      </w:pPr>
      <w:r w:rsidRPr="00FD6440">
        <w:t>13.2.2.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коррупции-как в отношениях между Сторонами договора, так и в отношениях с третьими лицами и государственными органами.</w:t>
      </w:r>
    </w:p>
    <w:p w:rsidR="009E03BA" w:rsidRPr="00FD6440" w:rsidRDefault="009E03BA" w:rsidP="009E03BA">
      <w:pPr>
        <w:ind w:firstLine="567"/>
        <w:jc w:val="both"/>
      </w:pPr>
      <w:r w:rsidRPr="00FD6440">
        <w:t>13.2.3.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9E03BA" w:rsidRPr="00FD6440" w:rsidRDefault="009E03BA" w:rsidP="009E03BA">
      <w:pPr>
        <w:ind w:firstLine="567"/>
        <w:jc w:val="both"/>
      </w:pPr>
      <w:r w:rsidRPr="00FD6440">
        <w:t>Подтверждение должно быть направлено в течение 10 (десяти) рабочих дней с даты получения письменного уведомления.</w:t>
      </w:r>
    </w:p>
    <w:p w:rsidR="009E03BA" w:rsidRPr="00FD6440" w:rsidRDefault="009E03BA" w:rsidP="009E03BA">
      <w:pPr>
        <w:ind w:firstLine="567"/>
        <w:jc w:val="both"/>
      </w:pPr>
      <w:r w:rsidRPr="00FD6440">
        <w:t>13.2.4 Сторонами договора, их аффилированным лицам, работникам или посредникам запрещается совершать иные действия, нарушающие действующее антикоррупционное законодательство Р.Ф.</w:t>
      </w:r>
    </w:p>
    <w:p w:rsidR="009E03BA" w:rsidRPr="00FD6440" w:rsidRDefault="009E03BA" w:rsidP="009E03BA">
      <w:pPr>
        <w:ind w:firstLine="567"/>
        <w:jc w:val="both"/>
      </w:pPr>
      <w:r w:rsidRPr="00FD6440">
        <w:t xml:space="preserve">13.2.5. В случае если нарушение одной из Сторон настоящей оговорки подтвердится,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FD6440">
        <w:t>был</w:t>
      </w:r>
      <w:proofErr w:type="gramEnd"/>
      <w:r w:rsidRPr="00FD6440">
        <w:t xml:space="preserve"> расторгнут настоящий Договор, вправе  требовать возмещения реального ущерба, возникшего в результате такого расторжения.</w:t>
      </w:r>
    </w:p>
    <w:p w:rsidR="00B520FD" w:rsidRPr="00FD6440" w:rsidRDefault="00B520FD" w:rsidP="00B520FD">
      <w:pPr>
        <w:ind w:firstLine="567"/>
        <w:jc w:val="both"/>
      </w:pPr>
      <w:r w:rsidRPr="00FD6440">
        <w:t>13.3.  Порядок разрешения споров</w:t>
      </w:r>
    </w:p>
    <w:p w:rsidR="00B520FD" w:rsidRPr="00FD6440" w:rsidRDefault="00B520FD" w:rsidP="00B520FD">
      <w:pPr>
        <w:ind w:firstLine="567"/>
        <w:jc w:val="both"/>
      </w:pPr>
      <w:r w:rsidRPr="00FD6440">
        <w:t>13.3.1. Все споры и (или) разногласия, которые могут возникнуть при исполнения Сторонами настоящего Контракта, разрешаются Сторонами путем переговоров.</w:t>
      </w:r>
    </w:p>
    <w:p w:rsidR="00B520FD" w:rsidRPr="00FD6440" w:rsidRDefault="00B520FD" w:rsidP="00B520FD">
      <w:pPr>
        <w:ind w:firstLine="567"/>
        <w:jc w:val="both"/>
      </w:pPr>
      <w:r w:rsidRPr="00FD6440">
        <w:t>13.3.2. В случае направления одной из Сторон претензии другой Стороне, Сторона, получившая претензию, обязана в течение 5 (пяти) дней со дня получения претензии, направить Стороне, направившей претензию, ответ по существу претензии.</w:t>
      </w:r>
    </w:p>
    <w:p w:rsidR="00B520FD" w:rsidRPr="00FD6440" w:rsidRDefault="00B520FD" w:rsidP="00B520FD">
      <w:pPr>
        <w:ind w:firstLine="567"/>
        <w:jc w:val="both"/>
      </w:pPr>
      <w:r w:rsidRPr="00FD6440">
        <w:t>13.3.3. В случае невозможности урегулирования спора во внесудебном порядке, любая из Сторон вправе передать спор на рассмотрение в Арбитражный суд Пензенской области в порядке, предусмотренном действующим законодательством Российской Федерации.</w:t>
      </w:r>
    </w:p>
    <w:p w:rsidR="009E03BA" w:rsidRPr="00FD6440" w:rsidRDefault="009E03BA" w:rsidP="009E03BA">
      <w:pPr>
        <w:rPr>
          <w:b/>
        </w:rPr>
      </w:pPr>
    </w:p>
    <w:p w:rsidR="00A874D1" w:rsidRDefault="00A874D1" w:rsidP="009E03BA">
      <w:pPr>
        <w:jc w:val="center"/>
        <w:rPr>
          <w:b/>
        </w:rPr>
      </w:pPr>
    </w:p>
    <w:p w:rsidR="009E03BA" w:rsidRPr="00FD6440" w:rsidRDefault="009E03BA" w:rsidP="009E03BA">
      <w:pPr>
        <w:jc w:val="center"/>
        <w:rPr>
          <w:b/>
        </w:rPr>
      </w:pPr>
      <w:r w:rsidRPr="00FD6440">
        <w:rPr>
          <w:b/>
        </w:rPr>
        <w:lastRenderedPageBreak/>
        <w:t>14. АДРЕСА, БАНКОВСКИЕ РЕКВИЗИТЫ И ПОДПИСИ СТОРОН</w:t>
      </w:r>
    </w:p>
    <w:p w:rsidR="009E03BA" w:rsidRPr="00FD6440" w:rsidRDefault="009E03BA" w:rsidP="009E03BA">
      <w:pPr>
        <w:rPr>
          <w:b/>
        </w:rPr>
      </w:pPr>
    </w:p>
    <w:tbl>
      <w:tblPr>
        <w:tblW w:w="0" w:type="auto"/>
        <w:tblInd w:w="-176" w:type="dxa"/>
        <w:tblLayout w:type="fixed"/>
        <w:tblCellMar>
          <w:left w:w="113" w:type="dxa"/>
        </w:tblCellMar>
        <w:tblLook w:val="0000"/>
      </w:tblPr>
      <w:tblGrid>
        <w:gridCol w:w="5385"/>
        <w:gridCol w:w="5530"/>
      </w:tblGrid>
      <w:tr w:rsidR="009E03BA" w:rsidRPr="00FD6440" w:rsidTr="00975ACE">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9E03BA" w:rsidRPr="00FD6440" w:rsidRDefault="009E03BA" w:rsidP="00975ACE">
            <w:pPr>
              <w:tabs>
                <w:tab w:val="left" w:pos="2145"/>
                <w:tab w:val="center" w:pos="4677"/>
                <w:tab w:val="right" w:pos="9355"/>
              </w:tabs>
              <w:jc w:val="center"/>
              <w:rPr>
                <w:bCs/>
              </w:rPr>
            </w:pPr>
            <w:r w:rsidRPr="00FD6440">
              <w:rPr>
                <w:b/>
              </w:rPr>
              <w:t>Заказчик</w:t>
            </w:r>
          </w:p>
          <w:p w:rsidR="00AC3A6A" w:rsidRPr="00FD6440" w:rsidRDefault="00AC3A6A" w:rsidP="00AC3A6A">
            <w:pPr>
              <w:spacing w:line="0" w:lineRule="atLeast"/>
              <w:jc w:val="both"/>
              <w:rPr>
                <w:bCs/>
              </w:rPr>
            </w:pPr>
            <w:r w:rsidRPr="00FD6440">
              <w:rPr>
                <w:bCs/>
              </w:rPr>
              <w:t xml:space="preserve">Муниципальное бюджетное дошкольное образовательное учреждение детский сад № </w:t>
            </w:r>
            <w:r w:rsidR="00F67619">
              <w:rPr>
                <w:bCs/>
              </w:rPr>
              <w:t>111</w:t>
            </w:r>
            <w:r w:rsidRPr="00FD6440">
              <w:rPr>
                <w:bCs/>
              </w:rPr>
              <w:t xml:space="preserve"> г.Пензы «</w:t>
            </w:r>
            <w:r w:rsidR="00F67619">
              <w:rPr>
                <w:bCs/>
              </w:rPr>
              <w:t>Олененок</w:t>
            </w:r>
            <w:r w:rsidRPr="00FD6440">
              <w:rPr>
                <w:bCs/>
              </w:rPr>
              <w:t>» (МБДОУ детский сад №</w:t>
            </w:r>
            <w:r w:rsidR="00F67619">
              <w:rPr>
                <w:bCs/>
              </w:rPr>
              <w:t>111</w:t>
            </w:r>
            <w:r w:rsidRPr="00FD6440">
              <w:rPr>
                <w:bCs/>
              </w:rPr>
              <w:t xml:space="preserve"> г. Пензы)</w:t>
            </w:r>
          </w:p>
          <w:p w:rsidR="00AC3A6A" w:rsidRPr="00FD6440" w:rsidRDefault="00AC3A6A" w:rsidP="00AC3A6A">
            <w:pPr>
              <w:spacing w:line="0" w:lineRule="atLeast"/>
              <w:jc w:val="both"/>
              <w:rPr>
                <w:bCs/>
              </w:rPr>
            </w:pPr>
            <w:r w:rsidRPr="00FD6440">
              <w:rPr>
                <w:bCs/>
              </w:rPr>
              <w:t>Россия, 440</w:t>
            </w:r>
            <w:r w:rsidR="00F67619">
              <w:rPr>
                <w:bCs/>
              </w:rPr>
              <w:t>011</w:t>
            </w:r>
            <w:r w:rsidRPr="00FD6440">
              <w:rPr>
                <w:bCs/>
              </w:rPr>
              <w:t>, г. Пенза ул.</w:t>
            </w:r>
            <w:r w:rsidR="00F67619">
              <w:rPr>
                <w:bCs/>
              </w:rPr>
              <w:t>Фурманова, 9</w:t>
            </w:r>
          </w:p>
          <w:p w:rsidR="00AC3A6A" w:rsidRPr="00FD6440" w:rsidRDefault="00AC3A6A" w:rsidP="00AC3A6A">
            <w:pPr>
              <w:spacing w:line="0" w:lineRule="atLeast"/>
              <w:jc w:val="both"/>
              <w:rPr>
                <w:bCs/>
              </w:rPr>
            </w:pPr>
            <w:r w:rsidRPr="00FD6440">
              <w:rPr>
                <w:bCs/>
              </w:rPr>
              <w:t>Р/с 40701810856553000001</w:t>
            </w:r>
          </w:p>
          <w:p w:rsidR="00AC3A6A" w:rsidRPr="00FD6440" w:rsidRDefault="00AC3A6A" w:rsidP="00AC3A6A">
            <w:pPr>
              <w:spacing w:line="0" w:lineRule="atLeast"/>
              <w:jc w:val="both"/>
              <w:rPr>
                <w:bCs/>
              </w:rPr>
            </w:pPr>
            <w:r w:rsidRPr="00FD6440">
              <w:rPr>
                <w:bCs/>
              </w:rPr>
              <w:t>Отделение Пенза г. Пенза</w:t>
            </w:r>
          </w:p>
          <w:p w:rsidR="00AC3A6A" w:rsidRPr="00FD6440" w:rsidRDefault="00AC3A6A" w:rsidP="00AC3A6A">
            <w:pPr>
              <w:spacing w:line="0" w:lineRule="atLeast"/>
              <w:jc w:val="both"/>
              <w:rPr>
                <w:bCs/>
              </w:rPr>
            </w:pPr>
            <w:r w:rsidRPr="00FD6440">
              <w:rPr>
                <w:bCs/>
              </w:rPr>
              <w:t>ИНН/КПП 583</w:t>
            </w:r>
            <w:r w:rsidR="00F67619">
              <w:rPr>
                <w:bCs/>
              </w:rPr>
              <w:t>6200241</w:t>
            </w:r>
            <w:r w:rsidRPr="00FD6440">
              <w:rPr>
                <w:bCs/>
              </w:rPr>
              <w:t>/583</w:t>
            </w:r>
            <w:r w:rsidR="00F67619">
              <w:rPr>
                <w:bCs/>
              </w:rPr>
              <w:t>6</w:t>
            </w:r>
            <w:r w:rsidRPr="00FD6440">
              <w:rPr>
                <w:bCs/>
              </w:rPr>
              <w:t xml:space="preserve">01001 </w:t>
            </w:r>
          </w:p>
          <w:p w:rsidR="00AC3A6A" w:rsidRPr="00FD6440" w:rsidRDefault="00AC3A6A" w:rsidP="00AC3A6A">
            <w:pPr>
              <w:spacing w:line="0" w:lineRule="atLeast"/>
              <w:jc w:val="both"/>
              <w:rPr>
                <w:bCs/>
              </w:rPr>
            </w:pPr>
            <w:r w:rsidRPr="00FD6440">
              <w:rPr>
                <w:bCs/>
              </w:rPr>
              <w:t>БИК 045655001</w:t>
            </w:r>
          </w:p>
          <w:p w:rsidR="00AC3A6A" w:rsidRPr="00FD6440" w:rsidRDefault="00AC3A6A" w:rsidP="00AC3A6A">
            <w:pPr>
              <w:spacing w:line="0" w:lineRule="atLeast"/>
              <w:jc w:val="both"/>
              <w:rPr>
                <w:bCs/>
              </w:rPr>
            </w:pPr>
            <w:r w:rsidRPr="00FD6440">
              <w:rPr>
                <w:bCs/>
              </w:rPr>
              <w:t xml:space="preserve">Тел: </w:t>
            </w:r>
            <w:r w:rsidR="00F67619">
              <w:rPr>
                <w:bCs/>
              </w:rPr>
              <w:t>(8412) 42-02-38</w:t>
            </w:r>
          </w:p>
          <w:p w:rsidR="009E03BA" w:rsidRPr="00FD6440" w:rsidRDefault="00AC3A6A" w:rsidP="00F67619">
            <w:pPr>
              <w:jc w:val="both"/>
              <w:rPr>
                <w:b/>
              </w:rPr>
            </w:pPr>
            <w:r w:rsidRPr="00FD6440">
              <w:rPr>
                <w:bCs/>
              </w:rPr>
              <w:t xml:space="preserve">Адрес электронной почты: </w:t>
            </w:r>
            <w:proofErr w:type="spellStart"/>
            <w:r w:rsidRPr="00FD6440">
              <w:rPr>
                <w:bCs/>
              </w:rPr>
              <w:t>d</w:t>
            </w:r>
            <w:proofErr w:type="spellEnd"/>
            <w:r w:rsidR="00F67619">
              <w:rPr>
                <w:bCs/>
                <w:lang w:val="en-US"/>
              </w:rPr>
              <w:t>s</w:t>
            </w:r>
            <w:r w:rsidR="00F67619" w:rsidRPr="00F67619">
              <w:rPr>
                <w:bCs/>
              </w:rPr>
              <w:t>111</w:t>
            </w:r>
            <w:proofErr w:type="spellStart"/>
            <w:r w:rsidR="00F67619">
              <w:rPr>
                <w:bCs/>
                <w:lang w:val="en-US"/>
              </w:rPr>
              <w:t>penza</w:t>
            </w:r>
            <w:proofErr w:type="spellEnd"/>
            <w:r w:rsidRPr="00FD6440">
              <w:rPr>
                <w:bCs/>
              </w:rPr>
              <w:t>@</w:t>
            </w:r>
            <w:proofErr w:type="spellStart"/>
            <w:r w:rsidRPr="00FD6440">
              <w:rPr>
                <w:bCs/>
              </w:rPr>
              <w:t>mail.ru</w:t>
            </w:r>
            <w:proofErr w:type="spellEnd"/>
          </w:p>
        </w:tc>
        <w:tc>
          <w:tcPr>
            <w:tcW w:w="5530" w:type="dxa"/>
            <w:tcBorders>
              <w:top w:val="single" w:sz="4" w:space="0" w:color="000000"/>
              <w:left w:val="single" w:sz="4" w:space="0" w:color="000000"/>
              <w:bottom w:val="single" w:sz="4" w:space="0" w:color="000000"/>
              <w:right w:val="single" w:sz="4" w:space="0" w:color="000000"/>
            </w:tcBorders>
            <w:shd w:val="clear" w:color="auto" w:fill="auto"/>
          </w:tcPr>
          <w:p w:rsidR="009E03BA" w:rsidRPr="00FD6440" w:rsidRDefault="009E03BA" w:rsidP="00975ACE">
            <w:pPr>
              <w:tabs>
                <w:tab w:val="center" w:pos="4677"/>
                <w:tab w:val="right" w:pos="9355"/>
              </w:tabs>
              <w:ind w:left="360"/>
              <w:jc w:val="center"/>
            </w:pPr>
            <w:r w:rsidRPr="00FD6440">
              <w:rPr>
                <w:b/>
              </w:rPr>
              <w:t>Поставщик</w:t>
            </w:r>
          </w:p>
          <w:p w:rsidR="009E03BA" w:rsidRDefault="00A874D1" w:rsidP="00975ACE">
            <w:pPr>
              <w:tabs>
                <w:tab w:val="center" w:pos="5249"/>
                <w:tab w:val="right" w:pos="9355"/>
              </w:tabs>
            </w:pPr>
            <w:r>
              <w:t>Общество с ограниченной ответственностью «АЛЬЯНС» (ООО «Альянс»)</w:t>
            </w:r>
          </w:p>
          <w:p w:rsidR="00851905" w:rsidRPr="0043142F" w:rsidRDefault="00851905" w:rsidP="00851905">
            <w:pPr>
              <w:tabs>
                <w:tab w:val="center" w:pos="5249"/>
                <w:tab w:val="right" w:pos="9355"/>
              </w:tabs>
              <w:jc w:val="both"/>
            </w:pPr>
            <w:r w:rsidRPr="0043142F">
              <w:t xml:space="preserve">440011, Пензенская область, </w:t>
            </w:r>
            <w:proofErr w:type="gramStart"/>
            <w:r w:rsidRPr="0043142F">
              <w:t>г</w:t>
            </w:r>
            <w:proofErr w:type="gramEnd"/>
            <w:r w:rsidRPr="0043142F">
              <w:t xml:space="preserve">. Пенза, </w:t>
            </w:r>
          </w:p>
          <w:p w:rsidR="00851905" w:rsidRPr="0043142F" w:rsidRDefault="00851905" w:rsidP="00851905">
            <w:pPr>
              <w:tabs>
                <w:tab w:val="center" w:pos="5249"/>
                <w:tab w:val="right" w:pos="9355"/>
              </w:tabs>
              <w:jc w:val="both"/>
            </w:pPr>
            <w:r w:rsidRPr="0043142F">
              <w:t xml:space="preserve">ул. 8 Марта, д.15, кв. 446 </w:t>
            </w:r>
          </w:p>
          <w:p w:rsidR="00851905" w:rsidRPr="0043142F" w:rsidRDefault="00851905" w:rsidP="00851905">
            <w:pPr>
              <w:tabs>
                <w:tab w:val="center" w:pos="5249"/>
                <w:tab w:val="right" w:pos="9355"/>
              </w:tabs>
              <w:jc w:val="both"/>
            </w:pPr>
            <w:r w:rsidRPr="0043142F">
              <w:t>ИНН 5836673015</w:t>
            </w:r>
          </w:p>
          <w:p w:rsidR="00851905" w:rsidRPr="0043142F" w:rsidRDefault="00851905" w:rsidP="00851905">
            <w:pPr>
              <w:tabs>
                <w:tab w:val="center" w:pos="5249"/>
                <w:tab w:val="right" w:pos="9355"/>
              </w:tabs>
              <w:jc w:val="both"/>
            </w:pPr>
            <w:r w:rsidRPr="0043142F">
              <w:t>КПП 583601001</w:t>
            </w:r>
          </w:p>
          <w:p w:rsidR="00851905" w:rsidRPr="0043142F" w:rsidRDefault="00851905" w:rsidP="00851905">
            <w:pPr>
              <w:tabs>
                <w:tab w:val="center" w:pos="5249"/>
                <w:tab w:val="right" w:pos="9355"/>
              </w:tabs>
            </w:pPr>
            <w:proofErr w:type="gramStart"/>
            <w:r w:rsidRPr="0043142F">
              <w:t>Р</w:t>
            </w:r>
            <w:proofErr w:type="gramEnd"/>
            <w:r w:rsidRPr="0043142F">
              <w:t xml:space="preserve">/с 40702810902280002442 Филиал № 6318 ВТБ 24 (Публичное акционерное общество) </w:t>
            </w:r>
          </w:p>
          <w:p w:rsidR="00851905" w:rsidRPr="0043142F" w:rsidRDefault="00851905" w:rsidP="00851905">
            <w:pPr>
              <w:tabs>
                <w:tab w:val="center" w:pos="5249"/>
                <w:tab w:val="right" w:pos="9355"/>
              </w:tabs>
              <w:jc w:val="both"/>
            </w:pPr>
            <w:r w:rsidRPr="0043142F">
              <w:t>443001, г. Самара, ул. Молодогвардейская, д. 204</w:t>
            </w:r>
          </w:p>
          <w:p w:rsidR="00851905" w:rsidRPr="0043142F" w:rsidRDefault="00851905" w:rsidP="00851905">
            <w:pPr>
              <w:tabs>
                <w:tab w:val="center" w:pos="5249"/>
                <w:tab w:val="right" w:pos="9355"/>
              </w:tabs>
              <w:jc w:val="both"/>
            </w:pPr>
            <w:r w:rsidRPr="0043142F">
              <w:t>к/с 301018104220236019</w:t>
            </w:r>
            <w:r>
              <w:t>68</w:t>
            </w:r>
          </w:p>
          <w:p w:rsidR="00851905" w:rsidRPr="0043142F" w:rsidRDefault="00851905" w:rsidP="00851905">
            <w:pPr>
              <w:tabs>
                <w:tab w:val="center" w:pos="5249"/>
                <w:tab w:val="right" w:pos="9355"/>
              </w:tabs>
              <w:jc w:val="both"/>
            </w:pPr>
            <w:r w:rsidRPr="0043142F">
              <w:t>БИК 0436019</w:t>
            </w:r>
            <w:r>
              <w:t>68</w:t>
            </w:r>
          </w:p>
          <w:p w:rsidR="00A874D1" w:rsidRPr="00FD6440" w:rsidRDefault="00851905" w:rsidP="00851905">
            <w:pPr>
              <w:tabs>
                <w:tab w:val="center" w:pos="5249"/>
                <w:tab w:val="right" w:pos="9355"/>
              </w:tabs>
            </w:pPr>
            <w:r w:rsidRPr="0043142F">
              <w:t>Тел: (8412) 30</w:t>
            </w:r>
            <w:r>
              <w:t>-</w:t>
            </w:r>
            <w:r w:rsidRPr="0043142F">
              <w:t>90</w:t>
            </w:r>
            <w:r>
              <w:t>-</w:t>
            </w:r>
            <w:r w:rsidRPr="0043142F">
              <w:t>19,  (8412) 39</w:t>
            </w:r>
            <w:r>
              <w:t>-</w:t>
            </w:r>
            <w:r w:rsidRPr="0043142F">
              <w:t>94</w:t>
            </w:r>
            <w:r>
              <w:t>-</w:t>
            </w:r>
            <w:r w:rsidRPr="0043142F">
              <w:t>88</w:t>
            </w:r>
          </w:p>
        </w:tc>
      </w:tr>
    </w:tbl>
    <w:p w:rsidR="00AC3A6A" w:rsidRPr="00FD6440" w:rsidRDefault="00AC3A6A" w:rsidP="009E03BA">
      <w:pPr>
        <w:widowControl w:val="0"/>
        <w:ind w:right="57"/>
      </w:pPr>
    </w:p>
    <w:p w:rsidR="009E03BA" w:rsidRPr="00FD6440" w:rsidRDefault="00AC3A6A" w:rsidP="009E03BA">
      <w:pPr>
        <w:widowControl w:val="0"/>
        <w:ind w:right="57"/>
      </w:pPr>
      <w:r w:rsidRPr="00FD6440">
        <w:t xml:space="preserve">Заведующий  ___________ / </w:t>
      </w:r>
      <w:r w:rsidR="00F67619">
        <w:t>Г.А. Кирилина</w:t>
      </w:r>
      <w:r w:rsidRPr="00FD6440">
        <w:t>/</w:t>
      </w:r>
      <w:r w:rsidR="009E03BA" w:rsidRPr="00FD6440">
        <w:tab/>
        <w:t xml:space="preserve">       </w:t>
      </w:r>
      <w:r w:rsidR="00851905">
        <w:t xml:space="preserve">     </w:t>
      </w:r>
      <w:r w:rsidR="009E03BA" w:rsidRPr="00FD6440">
        <w:t xml:space="preserve">   ______________/ </w:t>
      </w:r>
      <w:r w:rsidR="00851905">
        <w:t>П.В. Бажанов</w:t>
      </w:r>
      <w:r w:rsidR="009E03BA" w:rsidRPr="00FD6440">
        <w:t xml:space="preserve"> /</w:t>
      </w:r>
    </w:p>
    <w:p w:rsidR="009E03BA" w:rsidRPr="00FD6440" w:rsidRDefault="009E03BA" w:rsidP="009E03BA">
      <w:pPr>
        <w:sectPr w:rsidR="009E03BA" w:rsidRPr="00FD6440" w:rsidSect="00966FDA">
          <w:footerReference w:type="default" r:id="rId10"/>
          <w:pgSz w:w="11906" w:h="16838"/>
          <w:pgMar w:top="567" w:right="851" w:bottom="1418" w:left="1134" w:header="992" w:footer="720" w:gutter="0"/>
          <w:cols w:space="720"/>
          <w:docGrid w:linePitch="360"/>
        </w:sectPr>
      </w:pPr>
    </w:p>
    <w:p w:rsidR="009E03BA" w:rsidRPr="00FD6440" w:rsidRDefault="009E03BA" w:rsidP="00FD6440">
      <w:pPr>
        <w:pStyle w:val="ConsPlusNormal"/>
        <w:widowControl/>
        <w:ind w:firstLine="0"/>
        <w:jc w:val="right"/>
        <w:rPr>
          <w:rFonts w:ascii="Times New Roman" w:hAnsi="Times New Roman" w:cs="Times New Roman"/>
          <w:sz w:val="24"/>
          <w:szCs w:val="24"/>
        </w:rPr>
      </w:pPr>
      <w:r w:rsidRPr="00FD6440">
        <w:rPr>
          <w:rFonts w:ascii="Times New Roman" w:hAnsi="Times New Roman" w:cs="Times New Roman"/>
          <w:sz w:val="24"/>
          <w:szCs w:val="24"/>
        </w:rPr>
        <w:lastRenderedPageBreak/>
        <w:t xml:space="preserve">                                                                                                                                                                                                                                                               Приложение № 1</w:t>
      </w:r>
    </w:p>
    <w:p w:rsidR="009E03BA" w:rsidRPr="00FD6440" w:rsidRDefault="009E03BA" w:rsidP="009C417C">
      <w:pPr>
        <w:pStyle w:val="ConsPlusNormal"/>
        <w:widowControl/>
        <w:ind w:right="-3" w:firstLine="0"/>
        <w:jc w:val="right"/>
        <w:rPr>
          <w:rFonts w:ascii="Times New Roman" w:hAnsi="Times New Roman" w:cs="Times New Roman"/>
          <w:bCs/>
          <w:iCs/>
          <w:sz w:val="24"/>
          <w:szCs w:val="24"/>
        </w:rPr>
      </w:pPr>
      <w:r w:rsidRPr="00FD6440">
        <w:rPr>
          <w:rFonts w:ascii="Times New Roman" w:hAnsi="Times New Roman" w:cs="Times New Roman"/>
          <w:bCs/>
          <w:iCs/>
          <w:sz w:val="24"/>
          <w:szCs w:val="24"/>
        </w:rPr>
        <w:t xml:space="preserve">                                                                                                          </w:t>
      </w:r>
      <w:r w:rsidR="009C417C">
        <w:rPr>
          <w:rFonts w:ascii="Times New Roman" w:hAnsi="Times New Roman" w:cs="Times New Roman"/>
          <w:bCs/>
          <w:iCs/>
          <w:sz w:val="24"/>
          <w:szCs w:val="24"/>
        </w:rPr>
        <w:t xml:space="preserve">               к Договору №</w:t>
      </w:r>
      <w:r w:rsidR="00851905">
        <w:rPr>
          <w:rFonts w:ascii="Times New Roman" w:hAnsi="Times New Roman" w:cs="Times New Roman"/>
          <w:bCs/>
          <w:iCs/>
          <w:sz w:val="24"/>
          <w:szCs w:val="24"/>
        </w:rPr>
        <w:t>855300002819000651</w:t>
      </w:r>
    </w:p>
    <w:p w:rsidR="009E03BA" w:rsidRPr="00FD6440" w:rsidRDefault="009E03BA" w:rsidP="009E03BA">
      <w:pPr>
        <w:pStyle w:val="ConsPlusNormal"/>
        <w:widowControl/>
        <w:ind w:firstLine="0"/>
        <w:jc w:val="right"/>
        <w:rPr>
          <w:rFonts w:ascii="Times New Roman" w:hAnsi="Times New Roman" w:cs="Times New Roman"/>
          <w:bCs/>
          <w:iCs/>
          <w:sz w:val="24"/>
          <w:szCs w:val="24"/>
        </w:rPr>
      </w:pPr>
      <w:r w:rsidRPr="00FD6440">
        <w:rPr>
          <w:rFonts w:ascii="Times New Roman" w:hAnsi="Times New Roman" w:cs="Times New Roman"/>
          <w:bCs/>
          <w:iCs/>
          <w:sz w:val="24"/>
          <w:szCs w:val="24"/>
        </w:rPr>
        <w:t>от «</w:t>
      </w:r>
      <w:r w:rsidR="00331F4C">
        <w:rPr>
          <w:rFonts w:ascii="Times New Roman" w:hAnsi="Times New Roman" w:cs="Times New Roman"/>
          <w:bCs/>
          <w:iCs/>
          <w:sz w:val="24"/>
          <w:szCs w:val="24"/>
        </w:rPr>
        <w:t>20</w:t>
      </w:r>
      <w:r w:rsidRPr="00FD6440">
        <w:rPr>
          <w:rFonts w:ascii="Times New Roman" w:hAnsi="Times New Roman" w:cs="Times New Roman"/>
          <w:bCs/>
          <w:iCs/>
          <w:sz w:val="24"/>
          <w:szCs w:val="24"/>
        </w:rPr>
        <w:t xml:space="preserve">» </w:t>
      </w:r>
      <w:r w:rsidR="00331F4C">
        <w:rPr>
          <w:rFonts w:ascii="Times New Roman" w:hAnsi="Times New Roman" w:cs="Times New Roman"/>
          <w:bCs/>
          <w:iCs/>
          <w:sz w:val="24"/>
          <w:szCs w:val="24"/>
        </w:rPr>
        <w:t>декабря</w:t>
      </w:r>
      <w:r w:rsidRPr="00FD6440">
        <w:rPr>
          <w:rFonts w:ascii="Times New Roman" w:hAnsi="Times New Roman" w:cs="Times New Roman"/>
          <w:bCs/>
          <w:iCs/>
          <w:sz w:val="24"/>
          <w:szCs w:val="24"/>
        </w:rPr>
        <w:t xml:space="preserve"> 20</w:t>
      </w:r>
      <w:r w:rsidR="00331F4C">
        <w:rPr>
          <w:rFonts w:ascii="Times New Roman" w:hAnsi="Times New Roman" w:cs="Times New Roman"/>
          <w:bCs/>
          <w:iCs/>
          <w:sz w:val="24"/>
          <w:szCs w:val="24"/>
        </w:rPr>
        <w:t>19</w:t>
      </w:r>
      <w:r w:rsidRPr="00FD6440">
        <w:rPr>
          <w:rFonts w:ascii="Times New Roman" w:hAnsi="Times New Roman" w:cs="Times New Roman"/>
          <w:bCs/>
          <w:iCs/>
          <w:sz w:val="24"/>
          <w:szCs w:val="24"/>
        </w:rPr>
        <w:t xml:space="preserve"> г.</w:t>
      </w:r>
    </w:p>
    <w:p w:rsidR="00C26A6C" w:rsidRPr="00FD6440" w:rsidRDefault="00C26A6C" w:rsidP="009E03BA">
      <w:pPr>
        <w:pStyle w:val="ConsPlusNormal"/>
        <w:widowControl/>
        <w:ind w:firstLine="0"/>
        <w:jc w:val="right"/>
        <w:rPr>
          <w:rFonts w:ascii="Times New Roman" w:hAnsi="Times New Roman" w:cs="Times New Roman"/>
          <w:bCs/>
          <w:iCs/>
          <w:sz w:val="24"/>
          <w:szCs w:val="24"/>
        </w:rPr>
      </w:pPr>
    </w:p>
    <w:p w:rsidR="00C26A6C" w:rsidRPr="00FD6440" w:rsidRDefault="00C26A6C" w:rsidP="009E03BA">
      <w:pPr>
        <w:pStyle w:val="ConsPlusNormal"/>
        <w:widowControl/>
        <w:ind w:firstLine="0"/>
        <w:jc w:val="right"/>
        <w:rPr>
          <w:rFonts w:ascii="Times New Roman" w:hAnsi="Times New Roman" w:cs="Times New Roman"/>
          <w:sz w:val="24"/>
          <w:szCs w:val="24"/>
        </w:rPr>
      </w:pPr>
    </w:p>
    <w:p w:rsidR="009E03BA" w:rsidRPr="00FD6440" w:rsidRDefault="009E03BA" w:rsidP="00C26A6C">
      <w:pPr>
        <w:pStyle w:val="ConsPlusNormal"/>
        <w:widowControl/>
        <w:ind w:firstLine="0"/>
        <w:jc w:val="center"/>
        <w:rPr>
          <w:rFonts w:ascii="Times New Roman" w:hAnsi="Times New Roman" w:cs="Times New Roman"/>
          <w:sz w:val="24"/>
          <w:szCs w:val="24"/>
        </w:rPr>
      </w:pPr>
      <w:r w:rsidRPr="00FD6440">
        <w:rPr>
          <w:rFonts w:ascii="Times New Roman" w:hAnsi="Times New Roman" w:cs="Times New Roman"/>
          <w:sz w:val="24"/>
          <w:szCs w:val="24"/>
        </w:rPr>
        <w:t>СПЕЦИФИКАЦИЯ ПОСТАВЛЯЕМОГО ТОВАРА</w:t>
      </w:r>
    </w:p>
    <w:p w:rsidR="009E03BA" w:rsidRPr="00FD6440" w:rsidRDefault="009E03BA" w:rsidP="00C26A6C">
      <w:pPr>
        <w:pStyle w:val="ConsPlusNormal"/>
        <w:widowControl/>
        <w:ind w:firstLine="0"/>
        <w:jc w:val="center"/>
        <w:rPr>
          <w:rFonts w:ascii="Times New Roman" w:hAnsi="Times New Roman" w:cs="Times New Roman"/>
          <w:sz w:val="24"/>
          <w:szCs w:val="24"/>
        </w:rPr>
      </w:pPr>
    </w:p>
    <w:tbl>
      <w:tblPr>
        <w:tblW w:w="14969" w:type="dxa"/>
        <w:jc w:val="center"/>
        <w:tblLayout w:type="fixed"/>
        <w:tblCellMar>
          <w:left w:w="113" w:type="dxa"/>
        </w:tblCellMar>
        <w:tblLook w:val="0000"/>
      </w:tblPr>
      <w:tblGrid>
        <w:gridCol w:w="567"/>
        <w:gridCol w:w="2268"/>
        <w:gridCol w:w="6211"/>
        <w:gridCol w:w="709"/>
        <w:gridCol w:w="1559"/>
        <w:gridCol w:w="1843"/>
        <w:gridCol w:w="1812"/>
      </w:tblGrid>
      <w:tr w:rsidR="008C773C" w:rsidRPr="00FD6440" w:rsidTr="00851905">
        <w:trPr>
          <w:trHeight w:val="83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C773C" w:rsidRPr="00FD6440" w:rsidRDefault="008C773C" w:rsidP="00975ACE">
            <w:pPr>
              <w:jc w:val="center"/>
            </w:pPr>
            <w:r w:rsidRPr="00FD6440">
              <w:t>№</w:t>
            </w:r>
          </w:p>
          <w:p w:rsidR="008C773C" w:rsidRPr="00FD6440" w:rsidRDefault="008C773C" w:rsidP="00975ACE">
            <w:pPr>
              <w:jc w:val="center"/>
            </w:pPr>
            <w:r w:rsidRPr="00FD6440">
              <w:t>п/п</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C773C" w:rsidRPr="00FD6440" w:rsidRDefault="008C773C" w:rsidP="00975ACE">
            <w:pPr>
              <w:jc w:val="both"/>
            </w:pPr>
            <w:r w:rsidRPr="00FD6440">
              <w:t xml:space="preserve">Наименование </w:t>
            </w:r>
            <w:r w:rsidR="00F55571" w:rsidRPr="00FD6440">
              <w:t>товара</w:t>
            </w:r>
          </w:p>
          <w:p w:rsidR="008C773C" w:rsidRPr="00FD6440" w:rsidRDefault="008C773C" w:rsidP="00975ACE">
            <w:pPr>
              <w:jc w:val="both"/>
            </w:pP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rsidR="008C773C" w:rsidRPr="00FD6440" w:rsidRDefault="00BD19D4" w:rsidP="00851905">
            <w:pPr>
              <w:jc w:val="center"/>
            </w:pPr>
            <w:r>
              <w:t>Характеристика поставляемого товара</w:t>
            </w:r>
            <w:r w:rsidR="008C773C" w:rsidRPr="00FD6440">
              <w:t>, в т.</w:t>
            </w:r>
            <w:r w:rsidR="00BD4354" w:rsidRPr="00FD6440">
              <w:t xml:space="preserve"> </w:t>
            </w:r>
            <w:r w:rsidR="008C773C" w:rsidRPr="00FD6440">
              <w:t>ч. наименование страны происхождения товаров</w:t>
            </w:r>
            <w:r w:rsidR="00BD4354" w:rsidRPr="00FD6440">
              <w:t>, производитель пищевых продуктов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C773C" w:rsidRPr="00FD6440" w:rsidRDefault="008C773C" w:rsidP="00975ACE">
            <w:pPr>
              <w:jc w:val="center"/>
            </w:pPr>
            <w:r w:rsidRPr="00FD6440">
              <w:t xml:space="preserve">Ед. </w:t>
            </w:r>
          </w:p>
          <w:p w:rsidR="008C773C" w:rsidRPr="00FD6440" w:rsidRDefault="008C773C" w:rsidP="00975ACE">
            <w:pPr>
              <w:jc w:val="center"/>
            </w:pPr>
            <w:r w:rsidRPr="00FD6440">
              <w:t>изм.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C773C" w:rsidRPr="00FD6440" w:rsidRDefault="008C773C" w:rsidP="00975ACE">
            <w:pPr>
              <w:jc w:val="center"/>
            </w:pPr>
            <w:r w:rsidRPr="00FD6440">
              <w:t>Количество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773C" w:rsidRPr="00FD6440" w:rsidRDefault="008C773C" w:rsidP="009C417C">
            <w:pPr>
              <w:jc w:val="center"/>
            </w:pPr>
            <w:r w:rsidRPr="00FD6440">
              <w:t>Цена за единицу</w:t>
            </w:r>
            <w:r w:rsidR="00EF1F01">
              <w:t>,</w:t>
            </w:r>
            <w:r w:rsidRPr="00FD6440">
              <w:t xml:space="preserve"> </w:t>
            </w:r>
            <w:r w:rsidR="00EF1F01" w:rsidRPr="00EF1F01">
              <w:t>без НДС</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8C773C" w:rsidRPr="00FD6440" w:rsidRDefault="008C773C" w:rsidP="00975ACE">
            <w:pPr>
              <w:jc w:val="center"/>
            </w:pPr>
            <w:r w:rsidRPr="00FD6440">
              <w:t>Сумма, руб.</w:t>
            </w:r>
          </w:p>
        </w:tc>
      </w:tr>
      <w:tr w:rsidR="008C773C" w:rsidRPr="00FD6440" w:rsidTr="00851905">
        <w:trPr>
          <w:trHeight w:val="83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C773C" w:rsidRPr="00FD6440" w:rsidRDefault="00851905" w:rsidP="009E03BA">
            <w:pPr>
              <w:numPr>
                <w:ilvl w:val="0"/>
                <w:numId w:val="1"/>
              </w:numPr>
              <w:suppressAutoHyphens/>
              <w:spacing w:line="100" w:lineRule="atLeast"/>
              <w:ind w:left="720" w:hanging="360"/>
              <w:jc w:val="center"/>
              <w:textAlignment w:val="baseline"/>
            </w:pPr>
            <w: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256CD" w:rsidRPr="00FD6440" w:rsidRDefault="008C773C" w:rsidP="00BD4354">
            <w:r w:rsidRPr="00FD6440">
              <w:t xml:space="preserve">Масло сливочное </w:t>
            </w:r>
          </w:p>
          <w:p w:rsidR="008C773C" w:rsidRPr="00FD6440" w:rsidRDefault="008C773C" w:rsidP="00BD4354">
            <w:r w:rsidRPr="00FD6440">
              <w:t xml:space="preserve"> </w:t>
            </w:r>
            <w:r w:rsidR="004256CD" w:rsidRPr="00FD6440">
              <w:t>КТРУ 10.51.30.110-00000004</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rsidR="00851905" w:rsidRDefault="00851905" w:rsidP="00851905">
            <w:pPr>
              <w:ind w:firstLine="3"/>
            </w:pPr>
            <w:r>
              <w:rPr>
                <w:b/>
              </w:rPr>
              <w:t>Вид сливочного масла:</w:t>
            </w:r>
            <w:r>
              <w:t xml:space="preserve"> </w:t>
            </w:r>
            <w:proofErr w:type="gramStart"/>
            <w:r>
              <w:t>сладко-сливочное</w:t>
            </w:r>
            <w:proofErr w:type="gramEnd"/>
            <w:r>
              <w:t>.</w:t>
            </w:r>
          </w:p>
          <w:p w:rsidR="00851905" w:rsidRDefault="00851905" w:rsidP="00851905">
            <w:pPr>
              <w:ind w:firstLine="3"/>
            </w:pPr>
            <w:r>
              <w:rPr>
                <w:b/>
              </w:rPr>
              <w:t>Сорт:</w:t>
            </w:r>
            <w:r>
              <w:t xml:space="preserve"> высший</w:t>
            </w:r>
          </w:p>
          <w:p w:rsidR="00851905" w:rsidRDefault="00851905" w:rsidP="00851905">
            <w:pPr>
              <w:ind w:firstLine="3"/>
            </w:pPr>
            <w:r>
              <w:rPr>
                <w:b/>
              </w:rPr>
              <w:t>Тип сливочного масла:</w:t>
            </w:r>
            <w:r>
              <w:t xml:space="preserve"> </w:t>
            </w:r>
            <w:proofErr w:type="gramStart"/>
            <w:r>
              <w:t>несолёное</w:t>
            </w:r>
            <w:proofErr w:type="gramEnd"/>
            <w:r>
              <w:t>.</w:t>
            </w:r>
          </w:p>
          <w:p w:rsidR="00851905" w:rsidRPr="008C6A16" w:rsidRDefault="00851905" w:rsidP="00851905">
            <w:pPr>
              <w:ind w:firstLine="3"/>
              <w:rPr>
                <w:b/>
              </w:rPr>
            </w:pPr>
            <w:r w:rsidRPr="008C6A16">
              <w:rPr>
                <w:b/>
              </w:rPr>
              <w:t>Наименование сливочного масла</w:t>
            </w:r>
            <w:r>
              <w:rPr>
                <w:b/>
              </w:rPr>
              <w:t>:</w:t>
            </w:r>
          </w:p>
          <w:p w:rsidR="008C773C" w:rsidRDefault="00851905" w:rsidP="00851905">
            <w:r w:rsidRPr="008C6A16">
              <w:t>Крестьянское</w:t>
            </w:r>
          </w:p>
          <w:p w:rsidR="00851905" w:rsidRDefault="00851905" w:rsidP="00851905"/>
          <w:p w:rsidR="00851905" w:rsidRDefault="00851905" w:rsidP="00851905">
            <w:r>
              <w:t>Наименование страны происхождения товара: Российская Федерация</w:t>
            </w:r>
          </w:p>
          <w:p w:rsidR="00851905" w:rsidRDefault="00851905" w:rsidP="00851905"/>
          <w:p w:rsidR="00851905" w:rsidRPr="00FD6440" w:rsidRDefault="00851905" w:rsidP="00851905">
            <w:pPr>
              <w:rPr>
                <w:b/>
              </w:rPr>
            </w:pPr>
            <w:r>
              <w:t xml:space="preserve">Производитель: ОАО «Молочный комбинат </w:t>
            </w:r>
            <w:r w:rsidR="009C417C">
              <w:t>«</w:t>
            </w:r>
            <w:r>
              <w:t>Пензе</w:t>
            </w:r>
            <w:r w:rsidR="00E91C59">
              <w:t>нс</w:t>
            </w:r>
            <w:r w:rsidR="009C417C">
              <w:t>кий"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C773C" w:rsidRPr="00FD6440" w:rsidRDefault="008C773C" w:rsidP="00975ACE">
            <w:pPr>
              <w:jc w:val="center"/>
            </w:pPr>
            <w:r w:rsidRPr="00FD6440">
              <w:t>кг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C773C" w:rsidRPr="00FD6440" w:rsidRDefault="00F67619" w:rsidP="000931CB">
            <w:pPr>
              <w:jc w:val="center"/>
            </w:pPr>
            <w:r>
              <w:t>1400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773C" w:rsidRPr="00FD6440" w:rsidRDefault="00851905" w:rsidP="00975ACE">
            <w:pPr>
              <w:jc w:val="center"/>
            </w:pPr>
            <w:r>
              <w:t>490,00</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8C773C" w:rsidRPr="00FD6440" w:rsidRDefault="00851905" w:rsidP="00975ACE">
            <w:pPr>
              <w:jc w:val="center"/>
            </w:pPr>
            <w:r>
              <w:t>686000,00</w:t>
            </w:r>
          </w:p>
        </w:tc>
      </w:tr>
    </w:tbl>
    <w:p w:rsidR="009E03BA" w:rsidRPr="00FD6440" w:rsidRDefault="009E03BA" w:rsidP="009E03BA">
      <w:pPr>
        <w:pStyle w:val="ConsPlusNormal"/>
        <w:widowControl/>
        <w:ind w:firstLine="0"/>
        <w:jc w:val="center"/>
        <w:rPr>
          <w:rFonts w:ascii="Times New Roman" w:hAnsi="Times New Roman" w:cs="Times New Roman"/>
          <w:color w:val="FF0000"/>
          <w:sz w:val="24"/>
          <w:szCs w:val="24"/>
        </w:rPr>
      </w:pPr>
    </w:p>
    <w:tbl>
      <w:tblPr>
        <w:tblW w:w="0" w:type="auto"/>
        <w:tblInd w:w="657" w:type="dxa"/>
        <w:tblLayout w:type="fixed"/>
        <w:tblLook w:val="0000"/>
      </w:tblPr>
      <w:tblGrid>
        <w:gridCol w:w="6946"/>
        <w:gridCol w:w="7512"/>
      </w:tblGrid>
      <w:tr w:rsidR="009E03BA" w:rsidRPr="00FD6440" w:rsidTr="00FD6440">
        <w:trPr>
          <w:trHeight w:val="459"/>
        </w:trPr>
        <w:tc>
          <w:tcPr>
            <w:tcW w:w="6946" w:type="dxa"/>
            <w:shd w:val="clear" w:color="auto" w:fill="FFFFFF"/>
          </w:tcPr>
          <w:p w:rsidR="009E03BA" w:rsidRPr="00FD6440" w:rsidRDefault="009C417C" w:rsidP="00975ACE">
            <w:pPr>
              <w:pStyle w:val="320"/>
              <w:rPr>
                <w:bCs/>
                <w:sz w:val="24"/>
                <w:szCs w:val="24"/>
              </w:rPr>
            </w:pPr>
            <w:r>
              <w:rPr>
                <w:sz w:val="24"/>
                <w:szCs w:val="24"/>
              </w:rPr>
              <w:t xml:space="preserve">     </w:t>
            </w:r>
            <w:r w:rsidR="009E03BA" w:rsidRPr="00FD6440">
              <w:rPr>
                <w:sz w:val="24"/>
                <w:szCs w:val="24"/>
              </w:rPr>
              <w:t>ЗАКАЗЧИК:</w:t>
            </w:r>
          </w:p>
          <w:p w:rsidR="009E03BA" w:rsidRPr="00FD6440" w:rsidRDefault="009E03BA" w:rsidP="00975ACE">
            <w:pPr>
              <w:pStyle w:val="31"/>
              <w:ind w:left="34"/>
              <w:rPr>
                <w:bCs/>
                <w:sz w:val="24"/>
                <w:szCs w:val="24"/>
              </w:rPr>
            </w:pPr>
            <w:r w:rsidRPr="00FD6440">
              <w:rPr>
                <w:bCs/>
                <w:sz w:val="24"/>
                <w:szCs w:val="24"/>
              </w:rPr>
              <w:t xml:space="preserve">Муниципальное бюджетное дошкольное образовательное учреждение детский сад  № </w:t>
            </w:r>
            <w:r w:rsidR="00F67619">
              <w:rPr>
                <w:bCs/>
                <w:sz w:val="24"/>
                <w:szCs w:val="24"/>
              </w:rPr>
              <w:t>111</w:t>
            </w:r>
            <w:r w:rsidRPr="00FD6440">
              <w:rPr>
                <w:bCs/>
                <w:sz w:val="24"/>
                <w:szCs w:val="24"/>
              </w:rPr>
              <w:t xml:space="preserve"> г. Пензы «</w:t>
            </w:r>
            <w:r w:rsidR="00F67619">
              <w:rPr>
                <w:bCs/>
                <w:sz w:val="24"/>
                <w:szCs w:val="24"/>
              </w:rPr>
              <w:t>Олененок</w:t>
            </w:r>
            <w:r w:rsidRPr="00FD6440">
              <w:rPr>
                <w:bCs/>
                <w:sz w:val="24"/>
                <w:szCs w:val="24"/>
              </w:rPr>
              <w:t>»</w:t>
            </w:r>
          </w:p>
          <w:p w:rsidR="009E03BA" w:rsidRPr="00FD6440" w:rsidRDefault="00AC3A6A" w:rsidP="00975ACE">
            <w:pPr>
              <w:ind w:left="75" w:right="1000" w:hanging="75"/>
              <w:jc w:val="both"/>
            </w:pPr>
            <w:r w:rsidRPr="00FD6440">
              <w:rPr>
                <w:bCs/>
              </w:rPr>
              <w:t xml:space="preserve">Заведующий  _______________ / </w:t>
            </w:r>
            <w:r w:rsidR="00F67619">
              <w:rPr>
                <w:bCs/>
              </w:rPr>
              <w:t>Г</w:t>
            </w:r>
            <w:r w:rsidRPr="00FD6440">
              <w:rPr>
                <w:bCs/>
              </w:rPr>
              <w:t>.А.</w:t>
            </w:r>
            <w:r w:rsidR="00F67619">
              <w:rPr>
                <w:bCs/>
              </w:rPr>
              <w:t xml:space="preserve"> Кирилина</w:t>
            </w:r>
            <w:r w:rsidRPr="00FD6440">
              <w:rPr>
                <w:bCs/>
              </w:rPr>
              <w:t>/</w:t>
            </w:r>
          </w:p>
          <w:p w:rsidR="009E03BA" w:rsidRPr="00FD6440" w:rsidRDefault="009E03BA" w:rsidP="00975ACE">
            <w:pPr>
              <w:rPr>
                <w:bCs/>
              </w:rPr>
            </w:pPr>
          </w:p>
        </w:tc>
        <w:tc>
          <w:tcPr>
            <w:tcW w:w="7512" w:type="dxa"/>
            <w:shd w:val="clear" w:color="auto" w:fill="FFFFFF"/>
          </w:tcPr>
          <w:p w:rsidR="009E03BA" w:rsidRPr="00FD6440" w:rsidRDefault="009E03BA" w:rsidP="00975ACE">
            <w:pPr>
              <w:ind w:left="1026" w:right="1000" w:hanging="75"/>
              <w:jc w:val="both"/>
              <w:rPr>
                <w:bCs/>
              </w:rPr>
            </w:pPr>
            <w:r w:rsidRPr="00FD6440">
              <w:rPr>
                <w:bCs/>
              </w:rPr>
              <w:t xml:space="preserve">               ПОСТАВЩИК: </w:t>
            </w:r>
          </w:p>
          <w:p w:rsidR="009E03BA" w:rsidRPr="00FD6440" w:rsidRDefault="009E03BA" w:rsidP="00975ACE">
            <w:pPr>
              <w:ind w:left="1026" w:right="1000" w:hanging="75"/>
              <w:jc w:val="both"/>
            </w:pPr>
            <w:r w:rsidRPr="00FD6440">
              <w:rPr>
                <w:bCs/>
              </w:rPr>
              <w:t xml:space="preserve"> </w:t>
            </w:r>
            <w:r w:rsidR="009C417C">
              <w:rPr>
                <w:bCs/>
              </w:rPr>
              <w:t>Общество с ограниченной ответственностью   «АЛЬЯНС»</w:t>
            </w:r>
          </w:p>
          <w:p w:rsidR="009C417C" w:rsidRDefault="009C417C" w:rsidP="009C417C">
            <w:pPr>
              <w:ind w:left="1026" w:right="-836" w:hanging="75"/>
              <w:jc w:val="both"/>
            </w:pPr>
          </w:p>
          <w:p w:rsidR="009E03BA" w:rsidRPr="00FD6440" w:rsidRDefault="009E03BA" w:rsidP="009C417C">
            <w:pPr>
              <w:ind w:left="1026" w:right="-836" w:hanging="75"/>
              <w:jc w:val="both"/>
            </w:pPr>
            <w:r w:rsidRPr="00FD6440">
              <w:t xml:space="preserve"> </w:t>
            </w:r>
            <w:r w:rsidR="009C417C">
              <w:t xml:space="preserve">Генеральный директор </w:t>
            </w:r>
            <w:r w:rsidRPr="00FD6440">
              <w:t>______________/</w:t>
            </w:r>
            <w:r w:rsidR="009C417C">
              <w:t>П.В. Бажанов</w:t>
            </w:r>
            <w:r w:rsidRPr="00FD6440">
              <w:t xml:space="preserve">                      /</w:t>
            </w:r>
          </w:p>
          <w:p w:rsidR="009E03BA" w:rsidRPr="00FD6440" w:rsidRDefault="009E03BA" w:rsidP="00975ACE">
            <w:pPr>
              <w:pStyle w:val="320"/>
              <w:spacing w:after="0" w:line="360" w:lineRule="auto"/>
              <w:rPr>
                <w:sz w:val="24"/>
                <w:szCs w:val="24"/>
              </w:rPr>
            </w:pPr>
          </w:p>
          <w:p w:rsidR="009E03BA" w:rsidRPr="00FD6440" w:rsidRDefault="009E03BA" w:rsidP="00975ACE">
            <w:pPr>
              <w:pStyle w:val="320"/>
              <w:spacing w:after="0" w:line="360" w:lineRule="auto"/>
              <w:rPr>
                <w:sz w:val="24"/>
                <w:szCs w:val="24"/>
              </w:rPr>
            </w:pPr>
            <w:r w:rsidRPr="00FD6440">
              <w:rPr>
                <w:sz w:val="24"/>
                <w:szCs w:val="24"/>
              </w:rPr>
              <w:t xml:space="preserve">                  </w:t>
            </w:r>
          </w:p>
          <w:p w:rsidR="009E03BA" w:rsidRPr="00FD6440" w:rsidRDefault="009E03BA" w:rsidP="00975ACE">
            <w:pPr>
              <w:pStyle w:val="320"/>
              <w:spacing w:after="0" w:line="360" w:lineRule="auto"/>
              <w:rPr>
                <w:sz w:val="24"/>
                <w:szCs w:val="24"/>
              </w:rPr>
            </w:pPr>
          </w:p>
        </w:tc>
      </w:tr>
      <w:tr w:rsidR="009E03BA" w:rsidRPr="00FD6440" w:rsidTr="00FD6440">
        <w:trPr>
          <w:trHeight w:val="459"/>
        </w:trPr>
        <w:tc>
          <w:tcPr>
            <w:tcW w:w="6946" w:type="dxa"/>
            <w:shd w:val="clear" w:color="auto" w:fill="FFFFFF"/>
          </w:tcPr>
          <w:p w:rsidR="009E03BA" w:rsidRPr="00FD6440" w:rsidRDefault="009E03BA" w:rsidP="00975ACE">
            <w:pPr>
              <w:pStyle w:val="320"/>
              <w:ind w:left="0"/>
              <w:rPr>
                <w:sz w:val="24"/>
                <w:szCs w:val="24"/>
                <w:u w:val="single"/>
              </w:rPr>
            </w:pPr>
          </w:p>
        </w:tc>
        <w:tc>
          <w:tcPr>
            <w:tcW w:w="7512" w:type="dxa"/>
            <w:shd w:val="clear" w:color="auto" w:fill="FFFFFF"/>
          </w:tcPr>
          <w:p w:rsidR="009E03BA" w:rsidRPr="00FD6440" w:rsidRDefault="009E03BA" w:rsidP="00975ACE">
            <w:pPr>
              <w:ind w:left="885" w:right="1000" w:hanging="75"/>
              <w:jc w:val="both"/>
              <w:rPr>
                <w:bCs/>
                <w:u w:val="single"/>
              </w:rPr>
            </w:pPr>
          </w:p>
        </w:tc>
      </w:tr>
    </w:tbl>
    <w:p w:rsidR="009E03BA" w:rsidRPr="00FD6440" w:rsidRDefault="009E03BA" w:rsidP="009E03BA">
      <w:pPr>
        <w:rPr>
          <w:color w:val="FF0000"/>
        </w:rPr>
      </w:pPr>
    </w:p>
    <w:p w:rsidR="009E03BA" w:rsidRPr="00FD6440" w:rsidRDefault="009E03BA" w:rsidP="009E03BA"/>
    <w:p w:rsidR="009E03BA" w:rsidRPr="00FD6440" w:rsidRDefault="009E03BA" w:rsidP="009E03BA"/>
    <w:p w:rsidR="009E03BA" w:rsidRPr="00FD6440" w:rsidRDefault="009E03BA" w:rsidP="009E03BA"/>
    <w:p w:rsidR="009E03BA" w:rsidRPr="00FD6440" w:rsidRDefault="009E03BA" w:rsidP="009E03BA"/>
    <w:p w:rsidR="009E03BA" w:rsidRPr="00FD6440" w:rsidRDefault="009E03BA" w:rsidP="009E03BA">
      <w:pPr>
        <w:sectPr w:rsidR="009E03BA" w:rsidRPr="00FD6440">
          <w:headerReference w:type="even" r:id="rId11"/>
          <w:headerReference w:type="default" r:id="rId12"/>
          <w:footerReference w:type="even" r:id="rId13"/>
          <w:footerReference w:type="default" r:id="rId14"/>
          <w:headerReference w:type="first" r:id="rId15"/>
          <w:footerReference w:type="first" r:id="rId16"/>
          <w:pgSz w:w="16838" w:h="11906" w:orient="landscape"/>
          <w:pgMar w:top="0" w:right="709" w:bottom="851" w:left="539" w:header="720" w:footer="708" w:gutter="0"/>
          <w:cols w:space="720"/>
          <w:docGrid w:linePitch="360"/>
        </w:sectPr>
      </w:pPr>
    </w:p>
    <w:p w:rsidR="009E03BA" w:rsidRPr="00FD6440" w:rsidRDefault="009E03BA" w:rsidP="009E03BA">
      <w:pPr>
        <w:pStyle w:val="ConsPlusNormal"/>
        <w:widowControl/>
        <w:ind w:right="282" w:firstLine="0"/>
        <w:jc w:val="right"/>
        <w:rPr>
          <w:rFonts w:ascii="Times New Roman" w:hAnsi="Times New Roman" w:cs="Times New Roman"/>
          <w:bCs/>
          <w:iCs/>
          <w:sz w:val="24"/>
          <w:szCs w:val="24"/>
        </w:rPr>
      </w:pPr>
      <w:r w:rsidRPr="00FD6440">
        <w:rPr>
          <w:rFonts w:ascii="Times New Roman" w:hAnsi="Times New Roman" w:cs="Times New Roman"/>
          <w:sz w:val="24"/>
          <w:szCs w:val="24"/>
        </w:rPr>
        <w:lastRenderedPageBreak/>
        <w:t>Приложение № 2</w:t>
      </w:r>
    </w:p>
    <w:p w:rsidR="009E03BA" w:rsidRPr="00FD6440" w:rsidRDefault="009E03BA" w:rsidP="009E03BA">
      <w:pPr>
        <w:pStyle w:val="ConsPlusNormal"/>
        <w:widowControl/>
        <w:ind w:right="282" w:firstLine="0"/>
        <w:jc w:val="right"/>
        <w:rPr>
          <w:rFonts w:ascii="Times New Roman" w:hAnsi="Times New Roman" w:cs="Times New Roman"/>
          <w:bCs/>
          <w:iCs/>
          <w:sz w:val="24"/>
          <w:szCs w:val="24"/>
        </w:rPr>
      </w:pPr>
      <w:r w:rsidRPr="00FD6440">
        <w:rPr>
          <w:rFonts w:ascii="Times New Roman" w:hAnsi="Times New Roman" w:cs="Times New Roman"/>
          <w:bCs/>
          <w:iCs/>
          <w:sz w:val="24"/>
          <w:szCs w:val="24"/>
        </w:rPr>
        <w:t>к Договору №</w:t>
      </w:r>
      <w:r w:rsidR="009C417C">
        <w:rPr>
          <w:rFonts w:ascii="Times New Roman" w:hAnsi="Times New Roman" w:cs="Times New Roman"/>
          <w:bCs/>
          <w:iCs/>
          <w:sz w:val="24"/>
          <w:szCs w:val="24"/>
        </w:rPr>
        <w:t xml:space="preserve"> 855300002819000651</w:t>
      </w:r>
    </w:p>
    <w:p w:rsidR="009E03BA" w:rsidRPr="00FD6440" w:rsidRDefault="009E03BA" w:rsidP="009E03BA">
      <w:pPr>
        <w:pStyle w:val="ConsPlusNormal"/>
        <w:widowControl/>
        <w:ind w:right="282" w:firstLine="0"/>
        <w:jc w:val="right"/>
        <w:rPr>
          <w:rFonts w:ascii="Times New Roman" w:hAnsi="Times New Roman" w:cs="Times New Roman"/>
          <w:color w:val="FF0000"/>
          <w:sz w:val="24"/>
          <w:szCs w:val="24"/>
        </w:rPr>
      </w:pPr>
      <w:r w:rsidRPr="00FD6440">
        <w:rPr>
          <w:rFonts w:ascii="Times New Roman" w:hAnsi="Times New Roman" w:cs="Times New Roman"/>
          <w:bCs/>
          <w:iCs/>
          <w:sz w:val="24"/>
          <w:szCs w:val="24"/>
        </w:rPr>
        <w:t xml:space="preserve">             от «</w:t>
      </w:r>
      <w:r w:rsidR="0096599B">
        <w:rPr>
          <w:rFonts w:ascii="Times New Roman" w:hAnsi="Times New Roman" w:cs="Times New Roman"/>
          <w:bCs/>
          <w:iCs/>
          <w:sz w:val="24"/>
          <w:szCs w:val="24"/>
        </w:rPr>
        <w:t>20</w:t>
      </w:r>
      <w:r w:rsidRPr="00FD6440">
        <w:rPr>
          <w:rFonts w:ascii="Times New Roman" w:hAnsi="Times New Roman" w:cs="Times New Roman"/>
          <w:bCs/>
          <w:iCs/>
          <w:sz w:val="24"/>
          <w:szCs w:val="24"/>
        </w:rPr>
        <w:t xml:space="preserve">» </w:t>
      </w:r>
      <w:r w:rsidR="0096599B">
        <w:rPr>
          <w:rFonts w:ascii="Times New Roman" w:hAnsi="Times New Roman" w:cs="Times New Roman"/>
          <w:bCs/>
          <w:iCs/>
          <w:sz w:val="24"/>
          <w:szCs w:val="24"/>
        </w:rPr>
        <w:t>декабря</w:t>
      </w:r>
      <w:r w:rsidRPr="00FD6440">
        <w:rPr>
          <w:rFonts w:ascii="Times New Roman" w:hAnsi="Times New Roman" w:cs="Times New Roman"/>
          <w:bCs/>
          <w:iCs/>
          <w:sz w:val="24"/>
          <w:szCs w:val="24"/>
        </w:rPr>
        <w:t xml:space="preserve"> 20</w:t>
      </w:r>
      <w:r w:rsidR="0096599B">
        <w:rPr>
          <w:rFonts w:ascii="Times New Roman" w:hAnsi="Times New Roman" w:cs="Times New Roman"/>
          <w:bCs/>
          <w:iCs/>
          <w:sz w:val="24"/>
          <w:szCs w:val="24"/>
        </w:rPr>
        <w:t>19</w:t>
      </w:r>
      <w:r w:rsidRPr="00FD6440">
        <w:rPr>
          <w:rFonts w:ascii="Times New Roman" w:hAnsi="Times New Roman" w:cs="Times New Roman"/>
          <w:bCs/>
          <w:iCs/>
          <w:sz w:val="24"/>
          <w:szCs w:val="24"/>
        </w:rPr>
        <w:t xml:space="preserve"> г.</w:t>
      </w:r>
    </w:p>
    <w:p w:rsidR="009E03BA" w:rsidRPr="00FD6440" w:rsidRDefault="009E03BA" w:rsidP="009E03BA">
      <w:pPr>
        <w:pStyle w:val="HTML10"/>
        <w:shd w:val="clear" w:color="auto" w:fill="FFFFFF"/>
        <w:ind w:right="282"/>
        <w:rPr>
          <w:rFonts w:ascii="Times New Roman" w:hAnsi="Times New Roman"/>
          <w:color w:val="FF0000"/>
          <w:sz w:val="24"/>
          <w:szCs w:val="24"/>
        </w:rPr>
      </w:pPr>
    </w:p>
    <w:p w:rsidR="009E03BA" w:rsidRPr="00FD6440" w:rsidRDefault="009E03BA" w:rsidP="009E03BA">
      <w:pPr>
        <w:pStyle w:val="HTML10"/>
        <w:shd w:val="clear" w:color="auto" w:fill="FFFFFF"/>
        <w:rPr>
          <w:rFonts w:ascii="Times New Roman" w:hAnsi="Times New Roman"/>
          <w:color w:val="FF0000"/>
          <w:sz w:val="24"/>
          <w:szCs w:val="24"/>
        </w:rPr>
      </w:pPr>
    </w:p>
    <w:p w:rsidR="009E03BA" w:rsidRPr="00FD6440" w:rsidRDefault="009E03BA" w:rsidP="009E03BA">
      <w:pPr>
        <w:pStyle w:val="HTML10"/>
        <w:shd w:val="clear" w:color="auto" w:fill="FFFFFF"/>
        <w:rPr>
          <w:rFonts w:ascii="Times New Roman" w:hAnsi="Times New Roman"/>
          <w:color w:val="000000"/>
          <w:sz w:val="24"/>
          <w:szCs w:val="24"/>
        </w:rPr>
      </w:pPr>
      <w:r w:rsidRPr="00FD6440">
        <w:rPr>
          <w:rFonts w:ascii="Times New Roman" w:hAnsi="Times New Roman"/>
          <w:b/>
          <w:bCs/>
          <w:color w:val="000000"/>
          <w:sz w:val="24"/>
          <w:szCs w:val="24"/>
        </w:rPr>
        <w:t xml:space="preserve">«     </w:t>
      </w:r>
      <w:r w:rsidR="00CF37D3" w:rsidRPr="00FD6440">
        <w:rPr>
          <w:rFonts w:ascii="Times New Roman" w:hAnsi="Times New Roman"/>
          <w:bCs/>
          <w:color w:val="000000"/>
          <w:sz w:val="24"/>
          <w:szCs w:val="24"/>
        </w:rPr>
        <w:t>« ______________ 20__</w:t>
      </w:r>
      <w:r w:rsidRPr="00FD6440">
        <w:rPr>
          <w:rFonts w:ascii="Times New Roman" w:hAnsi="Times New Roman"/>
          <w:bCs/>
          <w:color w:val="000000"/>
          <w:sz w:val="24"/>
          <w:szCs w:val="24"/>
        </w:rPr>
        <w:t>г.</w:t>
      </w:r>
    </w:p>
    <w:p w:rsidR="009E03BA" w:rsidRPr="00FD6440" w:rsidRDefault="009E03BA" w:rsidP="009E03BA">
      <w:pPr>
        <w:pStyle w:val="HTML10"/>
        <w:shd w:val="clear" w:color="auto" w:fill="FFFFFF"/>
        <w:rPr>
          <w:rFonts w:ascii="Times New Roman" w:hAnsi="Times New Roman"/>
          <w:color w:val="000000"/>
          <w:sz w:val="24"/>
          <w:szCs w:val="24"/>
        </w:rPr>
      </w:pPr>
    </w:p>
    <w:p w:rsidR="009E03BA" w:rsidRPr="00FD6440" w:rsidRDefault="009E03BA" w:rsidP="009E03BA">
      <w:pPr>
        <w:pStyle w:val="HTML10"/>
        <w:shd w:val="clear" w:color="auto" w:fill="FFFFFF"/>
        <w:jc w:val="center"/>
        <w:rPr>
          <w:rFonts w:ascii="Times New Roman" w:hAnsi="Times New Roman"/>
          <w:b/>
          <w:bCs/>
          <w:color w:val="000000"/>
          <w:sz w:val="24"/>
          <w:szCs w:val="24"/>
        </w:rPr>
      </w:pPr>
      <w:r w:rsidRPr="00FD6440">
        <w:rPr>
          <w:rFonts w:ascii="Times New Roman" w:hAnsi="Times New Roman"/>
          <w:color w:val="000000"/>
          <w:sz w:val="24"/>
          <w:szCs w:val="24"/>
        </w:rPr>
        <w:t>Акт приемки товара</w:t>
      </w:r>
    </w:p>
    <w:p w:rsidR="009E03BA" w:rsidRPr="00FD6440" w:rsidRDefault="009E03BA" w:rsidP="009E03BA">
      <w:pPr>
        <w:pStyle w:val="HTML10"/>
        <w:shd w:val="clear" w:color="auto" w:fill="FFFFFF"/>
        <w:rPr>
          <w:rFonts w:ascii="Times New Roman" w:hAnsi="Times New Roman"/>
          <w:b/>
          <w:bCs/>
          <w:color w:val="000000"/>
          <w:sz w:val="24"/>
          <w:szCs w:val="24"/>
        </w:rPr>
      </w:pPr>
      <w:r w:rsidRPr="00FD6440">
        <w:rPr>
          <w:rFonts w:ascii="Times New Roman" w:hAnsi="Times New Roman"/>
          <w:b/>
          <w:bCs/>
          <w:color w:val="000000"/>
          <w:sz w:val="24"/>
          <w:szCs w:val="24"/>
        </w:rPr>
        <w:t>Результаты приемки товара __</w:t>
      </w:r>
      <w:r w:rsidR="00331F4C">
        <w:rPr>
          <w:rFonts w:ascii="Times New Roman" w:hAnsi="Times New Roman"/>
          <w:bCs/>
          <w:color w:val="000000"/>
          <w:sz w:val="24"/>
          <w:szCs w:val="24"/>
          <w:u w:val="single"/>
        </w:rPr>
        <w:t>________________</w:t>
      </w:r>
      <w:r w:rsidRPr="00FD6440">
        <w:rPr>
          <w:rFonts w:ascii="Times New Roman" w:hAnsi="Times New Roman"/>
          <w:b/>
          <w:bCs/>
          <w:color w:val="000000"/>
          <w:sz w:val="24"/>
          <w:szCs w:val="24"/>
        </w:rPr>
        <w:t>________________________________________</w:t>
      </w:r>
    </w:p>
    <w:p w:rsidR="009E03BA" w:rsidRPr="00FD6440" w:rsidRDefault="009E03BA" w:rsidP="009E03BA">
      <w:pPr>
        <w:pStyle w:val="HTML10"/>
        <w:shd w:val="clear" w:color="auto" w:fill="FFFFFF"/>
        <w:rPr>
          <w:rFonts w:ascii="Times New Roman" w:hAnsi="Times New Roman"/>
          <w:b/>
          <w:bCs/>
          <w:color w:val="000000"/>
          <w:sz w:val="24"/>
          <w:szCs w:val="24"/>
        </w:rPr>
      </w:pPr>
      <w:r w:rsidRPr="00FD6440">
        <w:rPr>
          <w:rFonts w:ascii="Times New Roman" w:hAnsi="Times New Roman"/>
          <w:b/>
          <w:bCs/>
          <w:color w:val="000000"/>
          <w:sz w:val="24"/>
          <w:szCs w:val="24"/>
        </w:rPr>
        <w:t xml:space="preserve">по накладным №№ _____________________________________________________________ </w:t>
      </w:r>
    </w:p>
    <w:p w:rsidR="009E03BA" w:rsidRPr="00FD6440" w:rsidRDefault="009E03BA" w:rsidP="009E03BA">
      <w:pPr>
        <w:pStyle w:val="HTML10"/>
        <w:shd w:val="clear" w:color="auto" w:fill="FFFFFF"/>
        <w:rPr>
          <w:rFonts w:ascii="Times New Roman" w:hAnsi="Times New Roman"/>
          <w:b/>
          <w:bCs/>
          <w:color w:val="000000"/>
          <w:sz w:val="24"/>
          <w:szCs w:val="24"/>
        </w:rPr>
      </w:pPr>
      <w:r w:rsidRPr="00FD6440">
        <w:rPr>
          <w:rFonts w:ascii="Times New Roman" w:hAnsi="Times New Roman"/>
          <w:b/>
          <w:bCs/>
          <w:color w:val="000000"/>
          <w:sz w:val="24"/>
          <w:szCs w:val="24"/>
        </w:rPr>
        <w:t>Поставщик:____</w:t>
      </w:r>
      <w:r w:rsidRPr="0096599B">
        <w:rPr>
          <w:rFonts w:ascii="Times New Roman" w:hAnsi="Times New Roman"/>
          <w:bCs/>
          <w:color w:val="000000"/>
          <w:sz w:val="24"/>
          <w:szCs w:val="24"/>
          <w:u w:val="single"/>
        </w:rPr>
        <w:t>_</w:t>
      </w:r>
      <w:r w:rsidR="00331F4C">
        <w:rPr>
          <w:rFonts w:ascii="Times New Roman" w:hAnsi="Times New Roman"/>
          <w:bCs/>
          <w:color w:val="000000"/>
          <w:sz w:val="24"/>
          <w:szCs w:val="24"/>
          <w:u w:val="single"/>
        </w:rPr>
        <w:t>___________________________________________________________________</w:t>
      </w:r>
    </w:p>
    <w:p w:rsidR="009E03BA" w:rsidRPr="00FD6440" w:rsidRDefault="009E03BA" w:rsidP="009E03BA">
      <w:pPr>
        <w:pStyle w:val="HTML10"/>
        <w:shd w:val="clear" w:color="auto" w:fill="FFFFFF"/>
        <w:rPr>
          <w:rFonts w:ascii="Times New Roman" w:hAnsi="Times New Roman"/>
          <w:b/>
          <w:bCs/>
          <w:color w:val="000000"/>
          <w:sz w:val="24"/>
          <w:szCs w:val="24"/>
        </w:rPr>
      </w:pPr>
    </w:p>
    <w:p w:rsidR="009E03BA" w:rsidRPr="00FD6440" w:rsidRDefault="009E03BA" w:rsidP="009E03BA">
      <w:pPr>
        <w:pStyle w:val="HTML10"/>
        <w:shd w:val="clear" w:color="auto" w:fill="FFFFFF"/>
        <w:rPr>
          <w:rFonts w:ascii="Times New Roman" w:hAnsi="Times New Roman"/>
          <w:color w:val="000000"/>
          <w:sz w:val="24"/>
          <w:szCs w:val="24"/>
        </w:rPr>
      </w:pPr>
      <w:r w:rsidRPr="00FD6440">
        <w:rPr>
          <w:rFonts w:ascii="Times New Roman" w:hAnsi="Times New Roman"/>
          <w:color w:val="000000"/>
          <w:sz w:val="24"/>
          <w:szCs w:val="24"/>
        </w:rPr>
        <w:t>Место составления акта и приемки товара______</w:t>
      </w:r>
      <w:r w:rsidR="00331F4C">
        <w:rPr>
          <w:rFonts w:ascii="Times New Roman" w:hAnsi="Times New Roman"/>
          <w:color w:val="000000"/>
          <w:sz w:val="24"/>
          <w:szCs w:val="24"/>
          <w:u w:val="single"/>
        </w:rPr>
        <w:t>______________________</w:t>
      </w:r>
      <w:r w:rsidRPr="00FD6440">
        <w:rPr>
          <w:rFonts w:ascii="Times New Roman" w:hAnsi="Times New Roman"/>
          <w:color w:val="000000"/>
          <w:sz w:val="24"/>
          <w:szCs w:val="24"/>
        </w:rPr>
        <w:t xml:space="preserve">___________________ </w:t>
      </w:r>
    </w:p>
    <w:p w:rsidR="009E03BA" w:rsidRPr="00FD6440" w:rsidRDefault="009E03BA" w:rsidP="009E03BA">
      <w:pPr>
        <w:pStyle w:val="HTML10"/>
        <w:shd w:val="clear" w:color="auto" w:fill="FFFFFF"/>
        <w:rPr>
          <w:rFonts w:ascii="Times New Roman" w:hAnsi="Times New Roman"/>
          <w:bCs/>
          <w:color w:val="000000"/>
          <w:sz w:val="24"/>
          <w:szCs w:val="24"/>
        </w:rPr>
      </w:pPr>
      <w:r w:rsidRPr="00FD6440">
        <w:rPr>
          <w:rFonts w:ascii="Times New Roman" w:hAnsi="Times New Roman"/>
          <w:color w:val="000000"/>
          <w:sz w:val="24"/>
          <w:szCs w:val="24"/>
        </w:rPr>
        <w:t xml:space="preserve">         </w:t>
      </w:r>
    </w:p>
    <w:p w:rsidR="009E03BA" w:rsidRPr="00FD6440" w:rsidRDefault="009E03BA" w:rsidP="009E03BA">
      <w:pPr>
        <w:pStyle w:val="HTML10"/>
        <w:shd w:val="clear" w:color="auto" w:fill="FFFFFF"/>
        <w:rPr>
          <w:rFonts w:ascii="Times New Roman" w:hAnsi="Times New Roman"/>
          <w:bCs/>
          <w:color w:val="000000"/>
          <w:sz w:val="24"/>
          <w:szCs w:val="24"/>
        </w:rPr>
      </w:pPr>
    </w:p>
    <w:p w:rsidR="009E03BA" w:rsidRPr="00FD6440" w:rsidRDefault="009E03BA" w:rsidP="009E03BA">
      <w:pPr>
        <w:pStyle w:val="HTML10"/>
        <w:shd w:val="clear" w:color="auto" w:fill="FFFFFF"/>
        <w:rPr>
          <w:rFonts w:ascii="Times New Roman" w:hAnsi="Times New Roman"/>
          <w:b/>
          <w:bCs/>
          <w:color w:val="000000"/>
          <w:sz w:val="24"/>
          <w:szCs w:val="24"/>
        </w:rPr>
      </w:pPr>
      <w:r w:rsidRPr="00FD6440">
        <w:rPr>
          <w:rFonts w:ascii="Times New Roman" w:hAnsi="Times New Roman"/>
          <w:b/>
          <w:bCs/>
          <w:color w:val="000000"/>
          <w:sz w:val="24"/>
          <w:szCs w:val="24"/>
        </w:rPr>
        <w:t>Поставленный Товар:</w:t>
      </w:r>
    </w:p>
    <w:p w:rsidR="009E03BA" w:rsidRPr="00FD6440" w:rsidRDefault="009E03BA" w:rsidP="009E03BA">
      <w:pPr>
        <w:pStyle w:val="HTML10"/>
        <w:shd w:val="clear" w:color="auto" w:fill="FFFFFF"/>
        <w:rPr>
          <w:rFonts w:ascii="Times New Roman" w:hAnsi="Times New Roman"/>
          <w:b/>
          <w:bCs/>
          <w:color w:val="000000"/>
          <w:sz w:val="24"/>
          <w:szCs w:val="24"/>
        </w:rPr>
      </w:pPr>
    </w:p>
    <w:p w:rsidR="009E03BA" w:rsidRPr="00FD6440" w:rsidRDefault="009E03BA" w:rsidP="009E03BA">
      <w:pPr>
        <w:pStyle w:val="HTML10"/>
        <w:shd w:val="clear" w:color="auto" w:fill="FFFFFF"/>
        <w:rPr>
          <w:rFonts w:ascii="Times New Roman" w:hAnsi="Times New Roman"/>
          <w:color w:val="000000"/>
          <w:sz w:val="24"/>
          <w:szCs w:val="24"/>
        </w:rPr>
      </w:pPr>
      <w:proofErr w:type="gramStart"/>
      <w:r w:rsidRPr="00FD6440">
        <w:rPr>
          <w:rFonts w:ascii="Times New Roman" w:hAnsi="Times New Roman"/>
          <w:bCs/>
          <w:color w:val="000000"/>
          <w:sz w:val="24"/>
          <w:szCs w:val="24"/>
        </w:rPr>
        <w:t xml:space="preserve">Наименование  </w:t>
      </w:r>
      <w:r w:rsidRPr="00FD6440">
        <w:rPr>
          <w:rFonts w:ascii="Times New Roman" w:hAnsi="Times New Roman"/>
          <w:color w:val="000000"/>
          <w:sz w:val="24"/>
          <w:szCs w:val="24"/>
        </w:rPr>
        <w:t>(</w:t>
      </w:r>
      <w:r w:rsidRPr="00FD6440">
        <w:rPr>
          <w:rFonts w:ascii="Times New Roman" w:hAnsi="Times New Roman"/>
          <w:bCs/>
          <w:color w:val="000000"/>
          <w:sz w:val="24"/>
          <w:szCs w:val="24"/>
        </w:rPr>
        <w:t>соответствует</w:t>
      </w:r>
      <w:r w:rsidRPr="00FD6440">
        <w:rPr>
          <w:rFonts w:ascii="Times New Roman" w:hAnsi="Times New Roman"/>
          <w:color w:val="000000"/>
          <w:sz w:val="24"/>
          <w:szCs w:val="24"/>
        </w:rPr>
        <w:t xml:space="preserve">/ </w:t>
      </w:r>
      <w:proofErr w:type="gramEnd"/>
    </w:p>
    <w:p w:rsidR="009E03BA" w:rsidRPr="00FD6440" w:rsidRDefault="009E03BA" w:rsidP="009E03BA">
      <w:pPr>
        <w:pStyle w:val="HTML10"/>
        <w:shd w:val="clear" w:color="auto" w:fill="FFFFFF"/>
        <w:rPr>
          <w:rFonts w:ascii="Times New Roman" w:hAnsi="Times New Roman"/>
          <w:bCs/>
          <w:color w:val="000000"/>
          <w:sz w:val="24"/>
          <w:szCs w:val="24"/>
        </w:rPr>
      </w:pPr>
      <w:r w:rsidRPr="00FD6440">
        <w:rPr>
          <w:rFonts w:ascii="Times New Roman" w:hAnsi="Times New Roman"/>
          <w:color w:val="000000"/>
          <w:sz w:val="24"/>
          <w:szCs w:val="24"/>
        </w:rPr>
        <w:t>не соответствует)___________________________________________________________заявкам.</w:t>
      </w:r>
    </w:p>
    <w:p w:rsidR="009E03BA" w:rsidRPr="00FD6440" w:rsidRDefault="009E03BA" w:rsidP="009E03BA">
      <w:pPr>
        <w:pStyle w:val="HTML10"/>
        <w:shd w:val="clear" w:color="auto" w:fill="FFFFFF"/>
        <w:rPr>
          <w:rFonts w:ascii="Times New Roman" w:hAnsi="Times New Roman"/>
          <w:bCs/>
          <w:color w:val="000000"/>
          <w:sz w:val="24"/>
          <w:szCs w:val="24"/>
        </w:rPr>
      </w:pPr>
    </w:p>
    <w:p w:rsidR="009E03BA" w:rsidRPr="00FD6440" w:rsidRDefault="009E03BA" w:rsidP="009E03BA">
      <w:pPr>
        <w:pStyle w:val="HTML10"/>
        <w:shd w:val="clear" w:color="auto" w:fill="FFFFFF"/>
        <w:rPr>
          <w:rFonts w:ascii="Times New Roman" w:hAnsi="Times New Roman"/>
          <w:color w:val="000000"/>
          <w:sz w:val="24"/>
          <w:szCs w:val="24"/>
        </w:rPr>
      </w:pPr>
      <w:proofErr w:type="gramStart"/>
      <w:r w:rsidRPr="00FD6440">
        <w:rPr>
          <w:rFonts w:ascii="Times New Roman" w:hAnsi="Times New Roman"/>
          <w:bCs/>
          <w:color w:val="000000"/>
          <w:sz w:val="24"/>
          <w:szCs w:val="24"/>
        </w:rPr>
        <w:t xml:space="preserve">Количество  </w:t>
      </w:r>
      <w:r w:rsidRPr="00FD6440">
        <w:rPr>
          <w:rFonts w:ascii="Times New Roman" w:hAnsi="Times New Roman"/>
          <w:color w:val="000000"/>
          <w:sz w:val="24"/>
          <w:szCs w:val="24"/>
        </w:rPr>
        <w:t>(</w:t>
      </w:r>
      <w:r w:rsidRPr="00FD6440">
        <w:rPr>
          <w:rFonts w:ascii="Times New Roman" w:hAnsi="Times New Roman"/>
          <w:bCs/>
          <w:color w:val="000000"/>
          <w:sz w:val="24"/>
          <w:szCs w:val="24"/>
        </w:rPr>
        <w:t>соответствует</w:t>
      </w:r>
      <w:r w:rsidRPr="00FD6440">
        <w:rPr>
          <w:rFonts w:ascii="Times New Roman" w:hAnsi="Times New Roman"/>
          <w:color w:val="000000"/>
          <w:sz w:val="24"/>
          <w:szCs w:val="24"/>
        </w:rPr>
        <w:t>/</w:t>
      </w:r>
      <w:proofErr w:type="gramEnd"/>
    </w:p>
    <w:p w:rsidR="009E03BA" w:rsidRPr="00FD6440" w:rsidRDefault="009E03BA" w:rsidP="009E03BA">
      <w:pPr>
        <w:pStyle w:val="HTML10"/>
        <w:shd w:val="clear" w:color="auto" w:fill="FFFFFF"/>
        <w:rPr>
          <w:rFonts w:ascii="Times New Roman" w:hAnsi="Times New Roman"/>
          <w:color w:val="000000"/>
          <w:sz w:val="24"/>
          <w:szCs w:val="24"/>
        </w:rPr>
      </w:pPr>
      <w:r w:rsidRPr="00FD6440">
        <w:rPr>
          <w:rFonts w:ascii="Times New Roman" w:hAnsi="Times New Roman"/>
          <w:color w:val="000000"/>
          <w:sz w:val="24"/>
          <w:szCs w:val="24"/>
        </w:rPr>
        <w:t xml:space="preserve"> не соответствует)__________________________________________________________заявкам.</w:t>
      </w:r>
    </w:p>
    <w:p w:rsidR="009E03BA" w:rsidRPr="00FD6440" w:rsidRDefault="009E03BA" w:rsidP="009E03BA">
      <w:pPr>
        <w:pStyle w:val="HTML10"/>
        <w:shd w:val="clear" w:color="auto" w:fill="FFFFFF"/>
        <w:rPr>
          <w:rFonts w:ascii="Times New Roman" w:hAnsi="Times New Roman"/>
          <w:color w:val="000000"/>
          <w:sz w:val="24"/>
          <w:szCs w:val="24"/>
        </w:rPr>
      </w:pPr>
    </w:p>
    <w:p w:rsidR="009E03BA" w:rsidRPr="00FD6440" w:rsidRDefault="009E03BA" w:rsidP="009E03BA">
      <w:pPr>
        <w:pStyle w:val="HTML10"/>
        <w:shd w:val="clear" w:color="auto" w:fill="FFFFFF"/>
        <w:rPr>
          <w:rFonts w:ascii="Times New Roman" w:hAnsi="Times New Roman"/>
          <w:color w:val="000000"/>
          <w:sz w:val="24"/>
          <w:szCs w:val="24"/>
        </w:rPr>
      </w:pPr>
      <w:r w:rsidRPr="00FD6440">
        <w:rPr>
          <w:rFonts w:ascii="Times New Roman" w:hAnsi="Times New Roman"/>
          <w:color w:val="000000"/>
          <w:sz w:val="24"/>
          <w:szCs w:val="24"/>
        </w:rPr>
        <w:t>Время доставки по графику (</w:t>
      </w:r>
      <w:r w:rsidRPr="00FD6440">
        <w:rPr>
          <w:rFonts w:ascii="Times New Roman" w:hAnsi="Times New Roman"/>
          <w:bCs/>
          <w:color w:val="000000"/>
          <w:sz w:val="24"/>
          <w:szCs w:val="24"/>
        </w:rPr>
        <w:t>соответствует</w:t>
      </w:r>
      <w:r w:rsidRPr="00FD6440">
        <w:rPr>
          <w:rFonts w:ascii="Times New Roman" w:hAnsi="Times New Roman"/>
          <w:color w:val="000000"/>
          <w:sz w:val="24"/>
          <w:szCs w:val="24"/>
        </w:rPr>
        <w:t xml:space="preserve">/ </w:t>
      </w:r>
    </w:p>
    <w:p w:rsidR="009E03BA" w:rsidRPr="00FD6440" w:rsidRDefault="009E03BA" w:rsidP="009E03BA">
      <w:pPr>
        <w:pStyle w:val="HTML10"/>
        <w:shd w:val="clear" w:color="auto" w:fill="FFFFFF"/>
        <w:rPr>
          <w:rFonts w:ascii="Times New Roman" w:hAnsi="Times New Roman"/>
          <w:color w:val="000000"/>
          <w:sz w:val="24"/>
          <w:szCs w:val="24"/>
        </w:rPr>
      </w:pPr>
      <w:r w:rsidRPr="00FD6440">
        <w:rPr>
          <w:rFonts w:ascii="Times New Roman" w:hAnsi="Times New Roman"/>
          <w:color w:val="000000"/>
          <w:sz w:val="24"/>
          <w:szCs w:val="24"/>
        </w:rPr>
        <w:t>не соответствует)_________________________________________________________________</w:t>
      </w:r>
    </w:p>
    <w:p w:rsidR="009E03BA" w:rsidRPr="00FD6440" w:rsidRDefault="009E03BA" w:rsidP="009E03BA">
      <w:pPr>
        <w:pStyle w:val="HTML10"/>
        <w:shd w:val="clear" w:color="auto" w:fill="FFFFFF"/>
        <w:rPr>
          <w:rFonts w:ascii="Times New Roman" w:hAnsi="Times New Roman"/>
          <w:color w:val="000000"/>
          <w:sz w:val="24"/>
          <w:szCs w:val="24"/>
        </w:rPr>
      </w:pPr>
      <w:r w:rsidRPr="00FD6440">
        <w:rPr>
          <w:rFonts w:ascii="Times New Roman" w:hAnsi="Times New Roman"/>
          <w:color w:val="000000"/>
          <w:sz w:val="24"/>
          <w:szCs w:val="24"/>
        </w:rPr>
        <w:t xml:space="preserve">  </w:t>
      </w:r>
    </w:p>
    <w:p w:rsidR="009E03BA" w:rsidRPr="00FD6440" w:rsidRDefault="009E03BA" w:rsidP="009E03BA">
      <w:pPr>
        <w:pStyle w:val="HTML10"/>
        <w:shd w:val="clear" w:color="auto" w:fill="FFFFFF"/>
        <w:rPr>
          <w:rFonts w:ascii="Times New Roman" w:hAnsi="Times New Roman"/>
          <w:color w:val="000000"/>
          <w:sz w:val="24"/>
          <w:szCs w:val="24"/>
        </w:rPr>
      </w:pPr>
      <w:r w:rsidRPr="00FD6440">
        <w:rPr>
          <w:rFonts w:ascii="Times New Roman" w:hAnsi="Times New Roman"/>
          <w:color w:val="000000"/>
          <w:sz w:val="24"/>
          <w:szCs w:val="24"/>
        </w:rPr>
        <w:t>Условия транспортировки (транспорт, наличие санитарной книжки у водителя, состояние тары и пр.) (</w:t>
      </w:r>
      <w:proofErr w:type="gramStart"/>
      <w:r w:rsidRPr="00FD6440">
        <w:rPr>
          <w:rFonts w:ascii="Times New Roman" w:hAnsi="Times New Roman"/>
          <w:color w:val="000000"/>
          <w:sz w:val="24"/>
          <w:szCs w:val="24"/>
        </w:rPr>
        <w:t>соответствуют</w:t>
      </w:r>
      <w:proofErr w:type="gramEnd"/>
      <w:r w:rsidRPr="00FD6440">
        <w:rPr>
          <w:rFonts w:ascii="Times New Roman" w:hAnsi="Times New Roman"/>
          <w:color w:val="000000"/>
          <w:sz w:val="24"/>
          <w:szCs w:val="24"/>
        </w:rPr>
        <w:t>/ не соответствуют)_______________________________________________условиям договора.</w:t>
      </w:r>
    </w:p>
    <w:p w:rsidR="009E03BA" w:rsidRPr="00FD6440" w:rsidRDefault="009E03BA" w:rsidP="009E03BA">
      <w:pPr>
        <w:pStyle w:val="HTML10"/>
        <w:shd w:val="clear" w:color="auto" w:fill="FFFFFF"/>
        <w:rPr>
          <w:rFonts w:ascii="Times New Roman" w:hAnsi="Times New Roman"/>
          <w:color w:val="000000"/>
          <w:sz w:val="24"/>
          <w:szCs w:val="24"/>
        </w:rPr>
      </w:pPr>
    </w:p>
    <w:p w:rsidR="009E03BA" w:rsidRPr="00FD6440" w:rsidRDefault="009E03BA" w:rsidP="009E03BA">
      <w:pPr>
        <w:pStyle w:val="HTML10"/>
        <w:shd w:val="clear" w:color="auto" w:fill="FFFFFF"/>
        <w:rPr>
          <w:rFonts w:ascii="Times New Roman" w:hAnsi="Times New Roman"/>
          <w:color w:val="000000"/>
          <w:sz w:val="24"/>
          <w:szCs w:val="24"/>
        </w:rPr>
      </w:pPr>
      <w:r w:rsidRPr="00FD6440">
        <w:rPr>
          <w:rFonts w:ascii="Times New Roman" w:hAnsi="Times New Roman"/>
          <w:color w:val="000000"/>
          <w:sz w:val="24"/>
          <w:szCs w:val="24"/>
        </w:rPr>
        <w:t>Товарно-сопроводительная документация (соответствует/ не соответствует) фактически поставленному товару__________________________________________________________</w:t>
      </w:r>
    </w:p>
    <w:p w:rsidR="009E03BA" w:rsidRPr="00FD6440" w:rsidRDefault="009E03BA" w:rsidP="009E03BA">
      <w:pPr>
        <w:pStyle w:val="HTML10"/>
        <w:shd w:val="clear" w:color="auto" w:fill="FFFFFF"/>
        <w:rPr>
          <w:rFonts w:ascii="Times New Roman" w:hAnsi="Times New Roman"/>
          <w:color w:val="000000"/>
          <w:sz w:val="24"/>
          <w:szCs w:val="24"/>
        </w:rPr>
      </w:pPr>
    </w:p>
    <w:p w:rsidR="009E03BA" w:rsidRPr="00FD6440" w:rsidRDefault="009E03BA" w:rsidP="009E03BA">
      <w:pPr>
        <w:pStyle w:val="HTML10"/>
        <w:shd w:val="clear" w:color="auto" w:fill="FFFFFF"/>
        <w:rPr>
          <w:rFonts w:ascii="Times New Roman" w:hAnsi="Times New Roman"/>
          <w:color w:val="000000"/>
          <w:sz w:val="24"/>
          <w:szCs w:val="24"/>
        </w:rPr>
      </w:pPr>
      <w:r w:rsidRPr="00FD6440">
        <w:rPr>
          <w:rFonts w:ascii="Times New Roman" w:hAnsi="Times New Roman"/>
          <w:color w:val="000000"/>
          <w:sz w:val="24"/>
          <w:szCs w:val="24"/>
        </w:rPr>
        <w:t>Качество Товара (</w:t>
      </w:r>
      <w:proofErr w:type="gramStart"/>
      <w:r w:rsidRPr="00FD6440">
        <w:rPr>
          <w:rFonts w:ascii="Times New Roman" w:hAnsi="Times New Roman"/>
          <w:color w:val="000000"/>
          <w:sz w:val="24"/>
          <w:szCs w:val="24"/>
        </w:rPr>
        <w:t>соответствует</w:t>
      </w:r>
      <w:proofErr w:type="gramEnd"/>
      <w:r w:rsidRPr="00FD6440">
        <w:rPr>
          <w:rFonts w:ascii="Times New Roman" w:hAnsi="Times New Roman"/>
          <w:color w:val="000000"/>
          <w:sz w:val="24"/>
          <w:szCs w:val="24"/>
        </w:rPr>
        <w:t>/ не соответствует)________________________________ условиям договора,  требованиям санитарных правил и государственных стандартов.</w:t>
      </w:r>
    </w:p>
    <w:p w:rsidR="009E03BA" w:rsidRPr="00FD6440" w:rsidRDefault="009E03BA" w:rsidP="009E03BA">
      <w:pPr>
        <w:pStyle w:val="HTML10"/>
        <w:shd w:val="clear" w:color="auto" w:fill="FFFFFF"/>
        <w:rPr>
          <w:rFonts w:ascii="Times New Roman" w:hAnsi="Times New Roman"/>
          <w:color w:val="000000"/>
          <w:sz w:val="24"/>
          <w:szCs w:val="24"/>
        </w:rPr>
      </w:pPr>
    </w:p>
    <w:p w:rsidR="009E03BA" w:rsidRPr="00FD6440" w:rsidRDefault="009E03BA" w:rsidP="009E03BA">
      <w:pPr>
        <w:jc w:val="both"/>
        <w:rPr>
          <w:b/>
        </w:rPr>
      </w:pPr>
      <w:r w:rsidRPr="00FD6440">
        <w:rPr>
          <w:i/>
        </w:rPr>
        <w:t>При выявлении нарушения исполнения условий договора  составляются акты.</w:t>
      </w:r>
    </w:p>
    <w:p w:rsidR="009E03BA" w:rsidRPr="00FD6440" w:rsidRDefault="009E03BA" w:rsidP="009E03BA">
      <w:pPr>
        <w:jc w:val="both"/>
        <w:rPr>
          <w:b/>
        </w:rPr>
      </w:pPr>
    </w:p>
    <w:p w:rsidR="009E03BA" w:rsidRPr="00FD6440" w:rsidRDefault="009E03BA" w:rsidP="009E03BA">
      <w:pPr>
        <w:jc w:val="both"/>
        <w:rPr>
          <w:b/>
        </w:rPr>
      </w:pPr>
    </w:p>
    <w:p w:rsidR="009E03BA" w:rsidRPr="00FD6440" w:rsidRDefault="009E03BA" w:rsidP="009E03BA">
      <w:pPr>
        <w:jc w:val="both"/>
        <w:rPr>
          <w:color w:val="000000"/>
        </w:rPr>
      </w:pPr>
      <w:r w:rsidRPr="00FD6440">
        <w:rPr>
          <w:b/>
        </w:rPr>
        <w:t>Заключение:</w:t>
      </w:r>
    </w:p>
    <w:p w:rsidR="009E03BA" w:rsidRPr="00FD6440" w:rsidRDefault="009E03BA" w:rsidP="009E03BA">
      <w:pPr>
        <w:jc w:val="both"/>
      </w:pPr>
      <w:r w:rsidRPr="00FD6440">
        <w:rPr>
          <w:color w:val="000000"/>
        </w:rPr>
        <w:t xml:space="preserve"> Поставленный Товар </w:t>
      </w:r>
      <w:r w:rsidRPr="00FD6440">
        <w:rPr>
          <w:bCs/>
          <w:color w:val="000000"/>
        </w:rPr>
        <w:t>(соответствует/ не соответствует)</w:t>
      </w:r>
      <w:r w:rsidR="009432D0">
        <w:rPr>
          <w:bCs/>
          <w:color w:val="000000"/>
        </w:rPr>
        <w:t xml:space="preserve"> </w:t>
      </w:r>
      <w:r w:rsidRPr="00FD6440">
        <w:rPr>
          <w:color w:val="000000"/>
        </w:rPr>
        <w:t>____________________</w:t>
      </w:r>
      <w:r w:rsidR="009432D0">
        <w:rPr>
          <w:color w:val="000000"/>
        </w:rPr>
        <w:t xml:space="preserve"> </w:t>
      </w:r>
      <w:r w:rsidRPr="00FD6440">
        <w:rPr>
          <w:color w:val="000000"/>
        </w:rPr>
        <w:t xml:space="preserve">условиям договора.    </w:t>
      </w:r>
    </w:p>
    <w:p w:rsidR="009E03BA" w:rsidRPr="00FD6440" w:rsidRDefault="009E03BA" w:rsidP="009E03BA"/>
    <w:p w:rsidR="009E03BA" w:rsidRPr="00FD6440" w:rsidRDefault="009E03BA" w:rsidP="009E03BA"/>
    <w:p w:rsidR="0096599B" w:rsidRDefault="00331F4C" w:rsidP="0096599B">
      <w:pPr>
        <w:tabs>
          <w:tab w:val="left" w:pos="7800"/>
        </w:tabs>
        <w:suppressAutoHyphens/>
        <w:spacing w:line="100" w:lineRule="atLeast"/>
        <w:jc w:val="both"/>
        <w:rPr>
          <w:kern w:val="2"/>
        </w:rPr>
      </w:pPr>
      <w:r>
        <w:rPr>
          <w:kern w:val="2"/>
        </w:rPr>
        <w:t>Ф.И.О. ответственного лица__________________________</w:t>
      </w:r>
    </w:p>
    <w:p w:rsidR="00331F4C" w:rsidRDefault="00331F4C" w:rsidP="0096599B">
      <w:pPr>
        <w:tabs>
          <w:tab w:val="left" w:pos="7800"/>
        </w:tabs>
        <w:suppressAutoHyphens/>
        <w:spacing w:line="100" w:lineRule="atLeast"/>
        <w:jc w:val="both"/>
        <w:rPr>
          <w:kern w:val="2"/>
        </w:rPr>
      </w:pPr>
    </w:p>
    <w:p w:rsidR="00331F4C" w:rsidRDefault="00331F4C" w:rsidP="0096599B">
      <w:pPr>
        <w:tabs>
          <w:tab w:val="left" w:pos="7800"/>
        </w:tabs>
        <w:suppressAutoHyphens/>
        <w:spacing w:line="100" w:lineRule="atLeast"/>
        <w:jc w:val="both"/>
        <w:rPr>
          <w:kern w:val="2"/>
        </w:rPr>
      </w:pPr>
    </w:p>
    <w:p w:rsidR="00331F4C" w:rsidRDefault="00331F4C" w:rsidP="0096599B">
      <w:pPr>
        <w:tabs>
          <w:tab w:val="left" w:pos="7800"/>
        </w:tabs>
        <w:suppressAutoHyphens/>
        <w:spacing w:line="100" w:lineRule="atLeast"/>
        <w:jc w:val="both"/>
        <w:rPr>
          <w:kern w:val="2"/>
        </w:rPr>
      </w:pPr>
    </w:p>
    <w:p w:rsidR="00331F4C" w:rsidRDefault="00331F4C" w:rsidP="0096599B">
      <w:pPr>
        <w:tabs>
          <w:tab w:val="left" w:pos="7800"/>
        </w:tabs>
        <w:suppressAutoHyphens/>
        <w:spacing w:line="100" w:lineRule="atLeast"/>
        <w:jc w:val="both"/>
        <w:rPr>
          <w:kern w:val="2"/>
        </w:rPr>
      </w:pPr>
    </w:p>
    <w:p w:rsidR="00331F4C" w:rsidRDefault="00331F4C" w:rsidP="0096599B">
      <w:pPr>
        <w:tabs>
          <w:tab w:val="left" w:pos="7800"/>
        </w:tabs>
        <w:suppressAutoHyphens/>
        <w:spacing w:line="100" w:lineRule="atLeast"/>
        <w:jc w:val="both"/>
        <w:rPr>
          <w:kern w:val="2"/>
        </w:rPr>
      </w:pPr>
    </w:p>
    <w:p w:rsidR="00331F4C" w:rsidRDefault="00331F4C" w:rsidP="0096599B">
      <w:pPr>
        <w:tabs>
          <w:tab w:val="left" w:pos="7800"/>
        </w:tabs>
        <w:suppressAutoHyphens/>
        <w:spacing w:line="100" w:lineRule="atLeast"/>
        <w:jc w:val="both"/>
        <w:rPr>
          <w:kern w:val="2"/>
        </w:rPr>
      </w:pPr>
    </w:p>
    <w:p w:rsidR="00331F4C" w:rsidRDefault="00331F4C" w:rsidP="0096599B">
      <w:pPr>
        <w:tabs>
          <w:tab w:val="left" w:pos="7800"/>
        </w:tabs>
        <w:suppressAutoHyphens/>
        <w:spacing w:line="100" w:lineRule="atLeast"/>
        <w:jc w:val="both"/>
        <w:rPr>
          <w:kern w:val="2"/>
        </w:rPr>
      </w:pPr>
    </w:p>
    <w:p w:rsidR="00331F4C" w:rsidRDefault="00331F4C" w:rsidP="0096599B">
      <w:pPr>
        <w:tabs>
          <w:tab w:val="left" w:pos="7800"/>
        </w:tabs>
        <w:suppressAutoHyphens/>
        <w:spacing w:line="100" w:lineRule="atLeast"/>
        <w:jc w:val="both"/>
        <w:rPr>
          <w:kern w:val="2"/>
        </w:rPr>
      </w:pPr>
    </w:p>
    <w:p w:rsidR="00331F4C" w:rsidRDefault="00331F4C" w:rsidP="0096599B">
      <w:pPr>
        <w:tabs>
          <w:tab w:val="left" w:pos="7800"/>
        </w:tabs>
        <w:suppressAutoHyphens/>
        <w:spacing w:line="100" w:lineRule="atLeast"/>
        <w:jc w:val="both"/>
        <w:rPr>
          <w:kern w:val="2"/>
        </w:rPr>
      </w:pPr>
    </w:p>
    <w:p w:rsidR="00331F4C" w:rsidRDefault="00331F4C" w:rsidP="0096599B">
      <w:pPr>
        <w:tabs>
          <w:tab w:val="left" w:pos="7800"/>
        </w:tabs>
        <w:suppressAutoHyphens/>
        <w:spacing w:line="100" w:lineRule="atLeast"/>
        <w:jc w:val="both"/>
        <w:rPr>
          <w:kern w:val="2"/>
        </w:rPr>
      </w:pPr>
    </w:p>
    <w:p w:rsidR="00331F4C" w:rsidRDefault="00331F4C" w:rsidP="0096599B">
      <w:pPr>
        <w:tabs>
          <w:tab w:val="left" w:pos="7800"/>
        </w:tabs>
        <w:suppressAutoHyphens/>
        <w:spacing w:line="100" w:lineRule="atLeast"/>
        <w:jc w:val="both"/>
        <w:rPr>
          <w:kern w:val="2"/>
        </w:rPr>
      </w:pPr>
    </w:p>
    <w:p w:rsidR="00331F4C" w:rsidRPr="00E44FD0" w:rsidRDefault="00331F4C" w:rsidP="0096599B">
      <w:pPr>
        <w:tabs>
          <w:tab w:val="left" w:pos="7800"/>
        </w:tabs>
        <w:suppressAutoHyphens/>
        <w:spacing w:line="100" w:lineRule="atLeast"/>
        <w:jc w:val="both"/>
        <w:rPr>
          <w:b/>
          <w:kern w:val="2"/>
        </w:rPr>
      </w:pPr>
      <w:r w:rsidRPr="00331F4C">
        <w:rPr>
          <w:kern w:val="2"/>
        </w:rPr>
        <w:drawing>
          <wp:inline distT="0" distB="0" distL="0" distR="0">
            <wp:extent cx="6731635" cy="420664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6731635" cy="4206648"/>
                    </a:xfrm>
                    <a:prstGeom prst="rect">
                      <a:avLst/>
                    </a:prstGeom>
                    <a:noFill/>
                    <a:ln w="9525">
                      <a:noFill/>
                      <a:miter lim="800000"/>
                      <a:headEnd/>
                      <a:tailEnd/>
                    </a:ln>
                  </pic:spPr>
                </pic:pic>
              </a:graphicData>
            </a:graphic>
          </wp:inline>
        </w:drawing>
      </w:r>
    </w:p>
    <w:p w:rsidR="00D207D8" w:rsidRPr="00FD6440" w:rsidRDefault="00D207D8" w:rsidP="00033AC4">
      <w:pPr>
        <w:tabs>
          <w:tab w:val="left" w:pos="5670"/>
        </w:tabs>
        <w:jc w:val="center"/>
      </w:pPr>
    </w:p>
    <w:p w:rsidR="00FD6440" w:rsidRPr="00FD6440" w:rsidRDefault="00FD6440">
      <w:pPr>
        <w:tabs>
          <w:tab w:val="left" w:pos="5670"/>
        </w:tabs>
        <w:jc w:val="center"/>
      </w:pPr>
    </w:p>
    <w:sectPr w:rsidR="00FD6440" w:rsidRPr="00FD6440" w:rsidSect="00D207D8">
      <w:headerReference w:type="default" r:id="rId18"/>
      <w:footerReference w:type="default" r:id="rId19"/>
      <w:pgSz w:w="11906" w:h="16838"/>
      <w:pgMar w:top="567" w:right="454" w:bottom="851" w:left="851" w:header="709" w:footer="54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3E8" w:rsidRDefault="000833E8" w:rsidP="00AA061A">
      <w:r>
        <w:separator/>
      </w:r>
    </w:p>
  </w:endnote>
  <w:endnote w:type="continuationSeparator" w:id="0">
    <w:p w:rsidR="000833E8" w:rsidRDefault="000833E8" w:rsidP="00AA0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2">
    <w:charset w:val="00"/>
    <w:family w:val="auto"/>
    <w:pitch w:val="variable"/>
    <w:sig w:usb0="00000000" w:usb1="00000000" w:usb2="00000000" w:usb3="00000000" w:csb0="00000000" w:csb1="00000000"/>
  </w:font>
  <w:font w:name="Calibri1">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CE" w:rsidRDefault="00975ACE">
    <w:pPr>
      <w:pStyle w:val="a9"/>
      <w:jc w:val="center"/>
    </w:pPr>
  </w:p>
  <w:p w:rsidR="00975ACE" w:rsidRDefault="00975ACE">
    <w:pPr>
      <w:pStyle w:val="a9"/>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CE" w:rsidRDefault="00975AC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CE" w:rsidRDefault="00975ACE">
    <w:pPr>
      <w:pStyle w:val="a9"/>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CE" w:rsidRDefault="00975AC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035492"/>
      <w:docPartObj>
        <w:docPartGallery w:val="Page Numbers (Bottom of Page)"/>
        <w:docPartUnique/>
      </w:docPartObj>
    </w:sdtPr>
    <w:sdtContent>
      <w:p w:rsidR="00975ACE" w:rsidRDefault="006A4096">
        <w:pPr>
          <w:pStyle w:val="a9"/>
          <w:jc w:val="center"/>
        </w:pPr>
        <w:r>
          <w:fldChar w:fldCharType="begin"/>
        </w:r>
        <w:r w:rsidR="00975ACE">
          <w:instrText>PAGE   \* MERGEFORMAT</w:instrText>
        </w:r>
        <w:r>
          <w:fldChar w:fldCharType="separate"/>
        </w:r>
        <w:r w:rsidR="00331F4C">
          <w:rPr>
            <w:noProof/>
          </w:rPr>
          <w:t>14</w:t>
        </w:r>
        <w:r>
          <w:fldChar w:fldCharType="end"/>
        </w:r>
      </w:p>
    </w:sdtContent>
  </w:sdt>
  <w:p w:rsidR="00975ACE" w:rsidRDefault="00975AC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3E8" w:rsidRDefault="000833E8" w:rsidP="00AA061A">
      <w:r>
        <w:separator/>
      </w:r>
    </w:p>
  </w:footnote>
  <w:footnote w:type="continuationSeparator" w:id="0">
    <w:p w:rsidR="000833E8" w:rsidRDefault="000833E8" w:rsidP="00AA0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CE" w:rsidRDefault="00975AC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CE" w:rsidRDefault="00975AC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CE" w:rsidRDefault="00975AC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CE" w:rsidRPr="00B31CA2" w:rsidRDefault="00975ACE">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pStyle w:val="1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926822D4"/>
    <w:name w:val="WW8Num5"/>
    <w:lvl w:ilvl="0">
      <w:start w:val="11"/>
      <w:numFmt w:val="decimal"/>
      <w:lvlText w:val="%1."/>
      <w:lvlJc w:val="left"/>
      <w:pPr>
        <w:tabs>
          <w:tab w:val="num" w:pos="720"/>
        </w:tabs>
        <w:ind w:left="720" w:hanging="360"/>
      </w:pPr>
      <w:rPr>
        <w:rFonts w:ascii="Times New Roman" w:hAnsi="Times New Roman" w:cs="Arial"/>
        <w:b w:val="0"/>
        <w:bCs w:val="0"/>
        <w:sz w:val="24"/>
        <w:szCs w:val="29"/>
      </w:rPr>
    </w:lvl>
    <w:lvl w:ilvl="1">
      <w:start w:val="1"/>
      <w:numFmt w:val="decimal"/>
      <w:lvlText w:val="%1.%2."/>
      <w:lvlJc w:val="left"/>
      <w:pPr>
        <w:tabs>
          <w:tab w:val="num" w:pos="1080"/>
        </w:tabs>
        <w:ind w:left="1080" w:hanging="360"/>
      </w:pPr>
      <w:rPr>
        <w:rFonts w:ascii="Times New Roman" w:hAnsi="Times New Roman" w:cs="Arial"/>
        <w:b w:val="0"/>
        <w:bCs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23F51708"/>
    <w:multiLevelType w:val="hybridMultilevel"/>
    <w:tmpl w:val="1E1ED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FB7901"/>
    <w:multiLevelType w:val="multilevel"/>
    <w:tmpl w:val="CFC2FDEA"/>
    <w:lvl w:ilvl="0">
      <w:start w:val="1"/>
      <w:numFmt w:val="decimal"/>
      <w:lvlText w:val="%1."/>
      <w:lvlJc w:val="left"/>
      <w:pPr>
        <w:ind w:left="3660" w:hanging="360"/>
      </w:pPr>
      <w:rPr>
        <w:rFonts w:hint="default"/>
      </w:rPr>
    </w:lvl>
    <w:lvl w:ilvl="1">
      <w:start w:val="2"/>
      <w:numFmt w:val="decimal"/>
      <w:isLgl/>
      <w:lvlText w:val="%1.%2."/>
      <w:lvlJc w:val="left"/>
      <w:pPr>
        <w:ind w:left="3810" w:hanging="510"/>
      </w:pPr>
      <w:rPr>
        <w:rFonts w:hint="default"/>
      </w:rPr>
    </w:lvl>
    <w:lvl w:ilvl="2">
      <w:start w:val="1"/>
      <w:numFmt w:val="decimal"/>
      <w:isLgl/>
      <w:lvlText w:val="%1.%2.%3."/>
      <w:lvlJc w:val="left"/>
      <w:pPr>
        <w:ind w:left="4020" w:hanging="720"/>
      </w:pPr>
      <w:rPr>
        <w:rFonts w:hint="default"/>
      </w:rPr>
    </w:lvl>
    <w:lvl w:ilvl="3">
      <w:start w:val="1"/>
      <w:numFmt w:val="decimal"/>
      <w:isLgl/>
      <w:lvlText w:val="%1.%2.%3.%4."/>
      <w:lvlJc w:val="left"/>
      <w:pPr>
        <w:ind w:left="4020" w:hanging="720"/>
      </w:pPr>
      <w:rPr>
        <w:rFonts w:hint="default"/>
      </w:rPr>
    </w:lvl>
    <w:lvl w:ilvl="4">
      <w:start w:val="1"/>
      <w:numFmt w:val="decimal"/>
      <w:isLgl/>
      <w:lvlText w:val="%1.%2.%3.%4.%5."/>
      <w:lvlJc w:val="left"/>
      <w:pPr>
        <w:ind w:left="43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100" w:hanging="1800"/>
      </w:pPr>
      <w:rPr>
        <w:rFonts w:hint="default"/>
      </w:rPr>
    </w:lvl>
  </w:abstractNum>
  <w:abstractNum w:abstractNumId="4">
    <w:nsid w:val="538C7144"/>
    <w:multiLevelType w:val="hybridMultilevel"/>
    <w:tmpl w:val="ED2A07B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55321CF8"/>
    <w:multiLevelType w:val="hybridMultilevel"/>
    <w:tmpl w:val="CBFAE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2C6E12"/>
    <w:multiLevelType w:val="hybridMultilevel"/>
    <w:tmpl w:val="1C5A2C10"/>
    <w:lvl w:ilvl="0" w:tplc="6E5AD9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64845A03"/>
    <w:multiLevelType w:val="hybridMultilevel"/>
    <w:tmpl w:val="5CBE5F1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663515"/>
    <w:multiLevelType w:val="multilevel"/>
    <w:tmpl w:val="7762886C"/>
    <w:lvl w:ilvl="0">
      <w:start w:val="3"/>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6E980FF2"/>
    <w:multiLevelType w:val="hybridMultilevel"/>
    <w:tmpl w:val="BA0E5C22"/>
    <w:lvl w:ilvl="0" w:tplc="E0F4ADA2">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6445F10"/>
    <w:multiLevelType w:val="hybridMultilevel"/>
    <w:tmpl w:val="15FCE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991079"/>
    <w:multiLevelType w:val="hybridMultilevel"/>
    <w:tmpl w:val="9DC65E48"/>
    <w:lvl w:ilvl="0" w:tplc="010A37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9"/>
  </w:num>
  <w:num w:numId="3">
    <w:abstractNumId w:val="7"/>
  </w:num>
  <w:num w:numId="4">
    <w:abstractNumId w:val="10"/>
  </w:num>
  <w:num w:numId="5">
    <w:abstractNumId w:val="2"/>
  </w:num>
  <w:num w:numId="6">
    <w:abstractNumId w:val="5"/>
  </w:num>
  <w:num w:numId="7">
    <w:abstractNumId w:val="6"/>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14338"/>
  </w:hdrShapeDefaults>
  <w:footnotePr>
    <w:footnote w:id="-1"/>
    <w:footnote w:id="0"/>
  </w:footnotePr>
  <w:endnotePr>
    <w:endnote w:id="-1"/>
    <w:endnote w:id="0"/>
  </w:endnotePr>
  <w:compat/>
  <w:rsids>
    <w:rsidRoot w:val="00FF1B3E"/>
    <w:rsid w:val="00001FA9"/>
    <w:rsid w:val="000061CD"/>
    <w:rsid w:val="000115A9"/>
    <w:rsid w:val="000124EB"/>
    <w:rsid w:val="00013105"/>
    <w:rsid w:val="00014116"/>
    <w:rsid w:val="00014F45"/>
    <w:rsid w:val="00015CEC"/>
    <w:rsid w:val="00017C4A"/>
    <w:rsid w:val="00021516"/>
    <w:rsid w:val="00023F02"/>
    <w:rsid w:val="0002539D"/>
    <w:rsid w:val="000257D7"/>
    <w:rsid w:val="000266BA"/>
    <w:rsid w:val="000268FC"/>
    <w:rsid w:val="0002714B"/>
    <w:rsid w:val="00027D33"/>
    <w:rsid w:val="00031C6E"/>
    <w:rsid w:val="0003278A"/>
    <w:rsid w:val="00032EE4"/>
    <w:rsid w:val="00033AC4"/>
    <w:rsid w:val="00034FFF"/>
    <w:rsid w:val="00035BDA"/>
    <w:rsid w:val="00035CAE"/>
    <w:rsid w:val="000411FD"/>
    <w:rsid w:val="00046898"/>
    <w:rsid w:val="00047386"/>
    <w:rsid w:val="000501E0"/>
    <w:rsid w:val="00052E1C"/>
    <w:rsid w:val="000561CE"/>
    <w:rsid w:val="00057470"/>
    <w:rsid w:val="00063ECD"/>
    <w:rsid w:val="000641F2"/>
    <w:rsid w:val="000668B2"/>
    <w:rsid w:val="00070037"/>
    <w:rsid w:val="00071ABC"/>
    <w:rsid w:val="0007283E"/>
    <w:rsid w:val="00073148"/>
    <w:rsid w:val="00073438"/>
    <w:rsid w:val="0007537D"/>
    <w:rsid w:val="000833E8"/>
    <w:rsid w:val="00083C8B"/>
    <w:rsid w:val="0008519F"/>
    <w:rsid w:val="00087EE8"/>
    <w:rsid w:val="00090C7F"/>
    <w:rsid w:val="000931CB"/>
    <w:rsid w:val="00093769"/>
    <w:rsid w:val="00093A58"/>
    <w:rsid w:val="000A0CBF"/>
    <w:rsid w:val="000A3DA4"/>
    <w:rsid w:val="000A5C4C"/>
    <w:rsid w:val="000A66CE"/>
    <w:rsid w:val="000A6F29"/>
    <w:rsid w:val="000A74B0"/>
    <w:rsid w:val="000B0B2A"/>
    <w:rsid w:val="000B3141"/>
    <w:rsid w:val="000B55CC"/>
    <w:rsid w:val="000B5997"/>
    <w:rsid w:val="000C2B64"/>
    <w:rsid w:val="000C2BED"/>
    <w:rsid w:val="000C59B6"/>
    <w:rsid w:val="000D3BE6"/>
    <w:rsid w:val="000D5C65"/>
    <w:rsid w:val="000D65E6"/>
    <w:rsid w:val="000D757C"/>
    <w:rsid w:val="000D7688"/>
    <w:rsid w:val="000E1072"/>
    <w:rsid w:val="000E1490"/>
    <w:rsid w:val="000E3AB7"/>
    <w:rsid w:val="000E3C94"/>
    <w:rsid w:val="000E44B9"/>
    <w:rsid w:val="000E518C"/>
    <w:rsid w:val="000E57BB"/>
    <w:rsid w:val="000E6301"/>
    <w:rsid w:val="000E63FE"/>
    <w:rsid w:val="000E6A5A"/>
    <w:rsid w:val="000F116E"/>
    <w:rsid w:val="000F1288"/>
    <w:rsid w:val="000F17E4"/>
    <w:rsid w:val="000F52FB"/>
    <w:rsid w:val="000F6ADD"/>
    <w:rsid w:val="000F7564"/>
    <w:rsid w:val="0010634F"/>
    <w:rsid w:val="001069D5"/>
    <w:rsid w:val="00117B9F"/>
    <w:rsid w:val="00123485"/>
    <w:rsid w:val="00126787"/>
    <w:rsid w:val="00127143"/>
    <w:rsid w:val="0012745D"/>
    <w:rsid w:val="00131C5A"/>
    <w:rsid w:val="00132839"/>
    <w:rsid w:val="001417DA"/>
    <w:rsid w:val="001423F3"/>
    <w:rsid w:val="00142FE5"/>
    <w:rsid w:val="00143694"/>
    <w:rsid w:val="0014443B"/>
    <w:rsid w:val="00146BF2"/>
    <w:rsid w:val="00147310"/>
    <w:rsid w:val="001476F8"/>
    <w:rsid w:val="001479EF"/>
    <w:rsid w:val="0015351D"/>
    <w:rsid w:val="00160638"/>
    <w:rsid w:val="00160B24"/>
    <w:rsid w:val="00160E01"/>
    <w:rsid w:val="00161409"/>
    <w:rsid w:val="00163E77"/>
    <w:rsid w:val="00166154"/>
    <w:rsid w:val="00170BD0"/>
    <w:rsid w:val="00173F05"/>
    <w:rsid w:val="00174AD4"/>
    <w:rsid w:val="001754DD"/>
    <w:rsid w:val="001759A4"/>
    <w:rsid w:val="00176C42"/>
    <w:rsid w:val="00180708"/>
    <w:rsid w:val="001813F6"/>
    <w:rsid w:val="00182912"/>
    <w:rsid w:val="0018447F"/>
    <w:rsid w:val="00186CC3"/>
    <w:rsid w:val="00187307"/>
    <w:rsid w:val="001929E5"/>
    <w:rsid w:val="00192CDC"/>
    <w:rsid w:val="00192F8F"/>
    <w:rsid w:val="00196898"/>
    <w:rsid w:val="001A08AE"/>
    <w:rsid w:val="001A35DE"/>
    <w:rsid w:val="001B1368"/>
    <w:rsid w:val="001B29C3"/>
    <w:rsid w:val="001B7846"/>
    <w:rsid w:val="001C6E63"/>
    <w:rsid w:val="001C7779"/>
    <w:rsid w:val="001D0007"/>
    <w:rsid w:val="001D01ED"/>
    <w:rsid w:val="001D31E2"/>
    <w:rsid w:val="001D386D"/>
    <w:rsid w:val="001D4D5C"/>
    <w:rsid w:val="001D5CB1"/>
    <w:rsid w:val="001D609A"/>
    <w:rsid w:val="001E32BB"/>
    <w:rsid w:val="001E6A69"/>
    <w:rsid w:val="001E714D"/>
    <w:rsid w:val="001F115C"/>
    <w:rsid w:val="001F16A4"/>
    <w:rsid w:val="001F181F"/>
    <w:rsid w:val="001F2C72"/>
    <w:rsid w:val="001F3570"/>
    <w:rsid w:val="0020055A"/>
    <w:rsid w:val="002007C4"/>
    <w:rsid w:val="002010E9"/>
    <w:rsid w:val="00210900"/>
    <w:rsid w:val="00211E4F"/>
    <w:rsid w:val="00213369"/>
    <w:rsid w:val="00213A3C"/>
    <w:rsid w:val="002170C1"/>
    <w:rsid w:val="00217334"/>
    <w:rsid w:val="002203D4"/>
    <w:rsid w:val="00225910"/>
    <w:rsid w:val="00227C12"/>
    <w:rsid w:val="00232339"/>
    <w:rsid w:val="00232EE1"/>
    <w:rsid w:val="00234DE9"/>
    <w:rsid w:val="00235657"/>
    <w:rsid w:val="00235D26"/>
    <w:rsid w:val="00236538"/>
    <w:rsid w:val="002409A2"/>
    <w:rsid w:val="00241961"/>
    <w:rsid w:val="002426A5"/>
    <w:rsid w:val="00243DC3"/>
    <w:rsid w:val="00247096"/>
    <w:rsid w:val="00247A84"/>
    <w:rsid w:val="00251EEA"/>
    <w:rsid w:val="00254021"/>
    <w:rsid w:val="00256A1A"/>
    <w:rsid w:val="00260BD4"/>
    <w:rsid w:val="002610EC"/>
    <w:rsid w:val="0026391E"/>
    <w:rsid w:val="00263DB9"/>
    <w:rsid w:val="00264706"/>
    <w:rsid w:val="00266109"/>
    <w:rsid w:val="00266278"/>
    <w:rsid w:val="00267DAF"/>
    <w:rsid w:val="00270716"/>
    <w:rsid w:val="00272A06"/>
    <w:rsid w:val="00274ABA"/>
    <w:rsid w:val="002775F6"/>
    <w:rsid w:val="0028085A"/>
    <w:rsid w:val="0028477F"/>
    <w:rsid w:val="00285492"/>
    <w:rsid w:val="00285D14"/>
    <w:rsid w:val="002907C7"/>
    <w:rsid w:val="00292EC6"/>
    <w:rsid w:val="00294F00"/>
    <w:rsid w:val="002A0C68"/>
    <w:rsid w:val="002A50CE"/>
    <w:rsid w:val="002A698D"/>
    <w:rsid w:val="002A6E43"/>
    <w:rsid w:val="002A72FA"/>
    <w:rsid w:val="002A7ADE"/>
    <w:rsid w:val="002B04F4"/>
    <w:rsid w:val="002B1978"/>
    <w:rsid w:val="002B2345"/>
    <w:rsid w:val="002B2859"/>
    <w:rsid w:val="002B5EF0"/>
    <w:rsid w:val="002B6074"/>
    <w:rsid w:val="002C11D6"/>
    <w:rsid w:val="002C1506"/>
    <w:rsid w:val="002D0ACA"/>
    <w:rsid w:val="002D406E"/>
    <w:rsid w:val="002D6E97"/>
    <w:rsid w:val="002E1234"/>
    <w:rsid w:val="002E2F5F"/>
    <w:rsid w:val="002E66D8"/>
    <w:rsid w:val="002F63DA"/>
    <w:rsid w:val="002F71F1"/>
    <w:rsid w:val="003008A7"/>
    <w:rsid w:val="00302058"/>
    <w:rsid w:val="0030350F"/>
    <w:rsid w:val="00306E91"/>
    <w:rsid w:val="00313D7A"/>
    <w:rsid w:val="00320AAD"/>
    <w:rsid w:val="00323B22"/>
    <w:rsid w:val="00330DA6"/>
    <w:rsid w:val="00331F4C"/>
    <w:rsid w:val="003321B5"/>
    <w:rsid w:val="003340B1"/>
    <w:rsid w:val="003401A7"/>
    <w:rsid w:val="0034057E"/>
    <w:rsid w:val="00340E9D"/>
    <w:rsid w:val="00341169"/>
    <w:rsid w:val="0034465E"/>
    <w:rsid w:val="00346257"/>
    <w:rsid w:val="00347522"/>
    <w:rsid w:val="00351BC2"/>
    <w:rsid w:val="00355AD0"/>
    <w:rsid w:val="00372049"/>
    <w:rsid w:val="00376155"/>
    <w:rsid w:val="00380CDA"/>
    <w:rsid w:val="00380EF5"/>
    <w:rsid w:val="0038216B"/>
    <w:rsid w:val="00384F3C"/>
    <w:rsid w:val="003866D3"/>
    <w:rsid w:val="00386757"/>
    <w:rsid w:val="00387030"/>
    <w:rsid w:val="0039162D"/>
    <w:rsid w:val="003931F7"/>
    <w:rsid w:val="00393BE3"/>
    <w:rsid w:val="0039607C"/>
    <w:rsid w:val="00397275"/>
    <w:rsid w:val="003A1926"/>
    <w:rsid w:val="003A4201"/>
    <w:rsid w:val="003A443B"/>
    <w:rsid w:val="003A5CB6"/>
    <w:rsid w:val="003A5D59"/>
    <w:rsid w:val="003B29EB"/>
    <w:rsid w:val="003C744C"/>
    <w:rsid w:val="003C76DE"/>
    <w:rsid w:val="003D0A76"/>
    <w:rsid w:val="003E06E5"/>
    <w:rsid w:val="003E19CF"/>
    <w:rsid w:val="003E523E"/>
    <w:rsid w:val="003E6607"/>
    <w:rsid w:val="003E7610"/>
    <w:rsid w:val="003F00E5"/>
    <w:rsid w:val="003F0CFA"/>
    <w:rsid w:val="003F11AE"/>
    <w:rsid w:val="003F2CB7"/>
    <w:rsid w:val="003F3D9D"/>
    <w:rsid w:val="003F4520"/>
    <w:rsid w:val="003F45AC"/>
    <w:rsid w:val="003F6CC4"/>
    <w:rsid w:val="003F74B2"/>
    <w:rsid w:val="00405A96"/>
    <w:rsid w:val="00413C75"/>
    <w:rsid w:val="00415592"/>
    <w:rsid w:val="00417330"/>
    <w:rsid w:val="004256CD"/>
    <w:rsid w:val="004272F2"/>
    <w:rsid w:val="00427BEA"/>
    <w:rsid w:val="00430F1F"/>
    <w:rsid w:val="00432FA2"/>
    <w:rsid w:val="00435497"/>
    <w:rsid w:val="00436508"/>
    <w:rsid w:val="00436661"/>
    <w:rsid w:val="004420BD"/>
    <w:rsid w:val="00443106"/>
    <w:rsid w:val="0044362E"/>
    <w:rsid w:val="00443710"/>
    <w:rsid w:val="004438DF"/>
    <w:rsid w:val="00443B18"/>
    <w:rsid w:val="00444C26"/>
    <w:rsid w:val="004457D8"/>
    <w:rsid w:val="00446975"/>
    <w:rsid w:val="004509B7"/>
    <w:rsid w:val="00454E2C"/>
    <w:rsid w:val="004552AF"/>
    <w:rsid w:val="00455A34"/>
    <w:rsid w:val="00456DEC"/>
    <w:rsid w:val="00460122"/>
    <w:rsid w:val="00462A3B"/>
    <w:rsid w:val="00462F11"/>
    <w:rsid w:val="00463975"/>
    <w:rsid w:val="00464CBD"/>
    <w:rsid w:val="00465E77"/>
    <w:rsid w:val="0046752A"/>
    <w:rsid w:val="00471DE8"/>
    <w:rsid w:val="004750AA"/>
    <w:rsid w:val="00475EB4"/>
    <w:rsid w:val="00476AF8"/>
    <w:rsid w:val="00476D7C"/>
    <w:rsid w:val="00477D99"/>
    <w:rsid w:val="004821FD"/>
    <w:rsid w:val="00484B74"/>
    <w:rsid w:val="00486D2B"/>
    <w:rsid w:val="00490525"/>
    <w:rsid w:val="00490811"/>
    <w:rsid w:val="00490929"/>
    <w:rsid w:val="00490CD6"/>
    <w:rsid w:val="0049119B"/>
    <w:rsid w:val="00491519"/>
    <w:rsid w:val="00491D4F"/>
    <w:rsid w:val="00492786"/>
    <w:rsid w:val="00492E12"/>
    <w:rsid w:val="0049489E"/>
    <w:rsid w:val="00494D8B"/>
    <w:rsid w:val="00496437"/>
    <w:rsid w:val="00496BB3"/>
    <w:rsid w:val="00497111"/>
    <w:rsid w:val="00497811"/>
    <w:rsid w:val="004A25B7"/>
    <w:rsid w:val="004A2FC0"/>
    <w:rsid w:val="004A6E48"/>
    <w:rsid w:val="004B085A"/>
    <w:rsid w:val="004B0B1D"/>
    <w:rsid w:val="004B142A"/>
    <w:rsid w:val="004B169F"/>
    <w:rsid w:val="004B1C71"/>
    <w:rsid w:val="004B1F32"/>
    <w:rsid w:val="004B2082"/>
    <w:rsid w:val="004B2D16"/>
    <w:rsid w:val="004B386D"/>
    <w:rsid w:val="004B7AB0"/>
    <w:rsid w:val="004C3460"/>
    <w:rsid w:val="004C364E"/>
    <w:rsid w:val="004D0583"/>
    <w:rsid w:val="004D37C2"/>
    <w:rsid w:val="004D5016"/>
    <w:rsid w:val="004E081C"/>
    <w:rsid w:val="004E11CA"/>
    <w:rsid w:val="004E3978"/>
    <w:rsid w:val="004E4DFD"/>
    <w:rsid w:val="004E7C58"/>
    <w:rsid w:val="004F16AF"/>
    <w:rsid w:val="004F1E03"/>
    <w:rsid w:val="004F458D"/>
    <w:rsid w:val="004F4838"/>
    <w:rsid w:val="004F523A"/>
    <w:rsid w:val="0050053E"/>
    <w:rsid w:val="0050097F"/>
    <w:rsid w:val="005031F1"/>
    <w:rsid w:val="00503741"/>
    <w:rsid w:val="00504230"/>
    <w:rsid w:val="00506245"/>
    <w:rsid w:val="0050625E"/>
    <w:rsid w:val="00511754"/>
    <w:rsid w:val="00517A3B"/>
    <w:rsid w:val="00517D66"/>
    <w:rsid w:val="00521BC1"/>
    <w:rsid w:val="00523AE7"/>
    <w:rsid w:val="00526E63"/>
    <w:rsid w:val="00527EB9"/>
    <w:rsid w:val="005314FA"/>
    <w:rsid w:val="0053165B"/>
    <w:rsid w:val="00540BC0"/>
    <w:rsid w:val="0054254B"/>
    <w:rsid w:val="00542F08"/>
    <w:rsid w:val="0054419F"/>
    <w:rsid w:val="00545387"/>
    <w:rsid w:val="0054733D"/>
    <w:rsid w:val="00551605"/>
    <w:rsid w:val="00551CDD"/>
    <w:rsid w:val="00561273"/>
    <w:rsid w:val="00562D69"/>
    <w:rsid w:val="005630A7"/>
    <w:rsid w:val="00563BCD"/>
    <w:rsid w:val="0056436F"/>
    <w:rsid w:val="0056726C"/>
    <w:rsid w:val="00567AFE"/>
    <w:rsid w:val="00573D1E"/>
    <w:rsid w:val="0057494F"/>
    <w:rsid w:val="00574D49"/>
    <w:rsid w:val="00575994"/>
    <w:rsid w:val="005759FF"/>
    <w:rsid w:val="005817AC"/>
    <w:rsid w:val="00582AC3"/>
    <w:rsid w:val="00583481"/>
    <w:rsid w:val="005903B2"/>
    <w:rsid w:val="005942C3"/>
    <w:rsid w:val="0059446B"/>
    <w:rsid w:val="00596168"/>
    <w:rsid w:val="00596DE1"/>
    <w:rsid w:val="00596FC9"/>
    <w:rsid w:val="005A1C08"/>
    <w:rsid w:val="005A1C66"/>
    <w:rsid w:val="005A1DE0"/>
    <w:rsid w:val="005A2A8E"/>
    <w:rsid w:val="005A48EA"/>
    <w:rsid w:val="005A4E3E"/>
    <w:rsid w:val="005A6044"/>
    <w:rsid w:val="005A6A6C"/>
    <w:rsid w:val="005A7BC3"/>
    <w:rsid w:val="005B17D2"/>
    <w:rsid w:val="005B2585"/>
    <w:rsid w:val="005C0781"/>
    <w:rsid w:val="005C1676"/>
    <w:rsid w:val="005C172A"/>
    <w:rsid w:val="005C3FD9"/>
    <w:rsid w:val="005C624E"/>
    <w:rsid w:val="005C7269"/>
    <w:rsid w:val="005C73A5"/>
    <w:rsid w:val="005D00CB"/>
    <w:rsid w:val="005D1F90"/>
    <w:rsid w:val="005D4FDC"/>
    <w:rsid w:val="005D5E2E"/>
    <w:rsid w:val="005E1013"/>
    <w:rsid w:val="005E2708"/>
    <w:rsid w:val="005E2A64"/>
    <w:rsid w:val="005E3D6C"/>
    <w:rsid w:val="005E53B0"/>
    <w:rsid w:val="005E5C69"/>
    <w:rsid w:val="005E6BBD"/>
    <w:rsid w:val="005F05D5"/>
    <w:rsid w:val="005F173E"/>
    <w:rsid w:val="005F51BF"/>
    <w:rsid w:val="005F591D"/>
    <w:rsid w:val="005F7C48"/>
    <w:rsid w:val="006006E9"/>
    <w:rsid w:val="00601A30"/>
    <w:rsid w:val="00601B63"/>
    <w:rsid w:val="00602F7D"/>
    <w:rsid w:val="00611B79"/>
    <w:rsid w:val="006120A2"/>
    <w:rsid w:val="00612DC3"/>
    <w:rsid w:val="00617FE7"/>
    <w:rsid w:val="00620D43"/>
    <w:rsid w:val="0062690A"/>
    <w:rsid w:val="00630E69"/>
    <w:rsid w:val="0063112F"/>
    <w:rsid w:val="0063301F"/>
    <w:rsid w:val="0063366E"/>
    <w:rsid w:val="00634E24"/>
    <w:rsid w:val="006361A9"/>
    <w:rsid w:val="0063626A"/>
    <w:rsid w:val="0063699A"/>
    <w:rsid w:val="00637F2C"/>
    <w:rsid w:val="00641FA2"/>
    <w:rsid w:val="00644435"/>
    <w:rsid w:val="00644DF8"/>
    <w:rsid w:val="00645D69"/>
    <w:rsid w:val="00646DDC"/>
    <w:rsid w:val="0064781E"/>
    <w:rsid w:val="0065275F"/>
    <w:rsid w:val="00652BE1"/>
    <w:rsid w:val="00653CAE"/>
    <w:rsid w:val="00653D1D"/>
    <w:rsid w:val="006546A8"/>
    <w:rsid w:val="00657DBD"/>
    <w:rsid w:val="00657E0A"/>
    <w:rsid w:val="00663D30"/>
    <w:rsid w:val="00665604"/>
    <w:rsid w:val="0066634E"/>
    <w:rsid w:val="00671800"/>
    <w:rsid w:val="00681BC2"/>
    <w:rsid w:val="0068359E"/>
    <w:rsid w:val="00685443"/>
    <w:rsid w:val="006873C8"/>
    <w:rsid w:val="00687E52"/>
    <w:rsid w:val="006927DD"/>
    <w:rsid w:val="00695689"/>
    <w:rsid w:val="006A066E"/>
    <w:rsid w:val="006A16D4"/>
    <w:rsid w:val="006A3893"/>
    <w:rsid w:val="006A4096"/>
    <w:rsid w:val="006A4B94"/>
    <w:rsid w:val="006A584D"/>
    <w:rsid w:val="006A72D9"/>
    <w:rsid w:val="006B1CC4"/>
    <w:rsid w:val="006B4E46"/>
    <w:rsid w:val="006B55A2"/>
    <w:rsid w:val="006B5A9F"/>
    <w:rsid w:val="006C1435"/>
    <w:rsid w:val="006C1A47"/>
    <w:rsid w:val="006C3A0B"/>
    <w:rsid w:val="006C5EA2"/>
    <w:rsid w:val="006D0927"/>
    <w:rsid w:val="006D219C"/>
    <w:rsid w:val="006D26C7"/>
    <w:rsid w:val="006D3398"/>
    <w:rsid w:val="006D58AE"/>
    <w:rsid w:val="006D75E6"/>
    <w:rsid w:val="006E12AF"/>
    <w:rsid w:val="006E2590"/>
    <w:rsid w:val="006E3028"/>
    <w:rsid w:val="006E4191"/>
    <w:rsid w:val="006E4AF4"/>
    <w:rsid w:val="006E4D0C"/>
    <w:rsid w:val="006E75BA"/>
    <w:rsid w:val="006E776E"/>
    <w:rsid w:val="006E7C35"/>
    <w:rsid w:val="006F4992"/>
    <w:rsid w:val="006F4AC8"/>
    <w:rsid w:val="006F603A"/>
    <w:rsid w:val="006F71B6"/>
    <w:rsid w:val="007022C5"/>
    <w:rsid w:val="0070330B"/>
    <w:rsid w:val="00707D7F"/>
    <w:rsid w:val="0071023E"/>
    <w:rsid w:val="007104D0"/>
    <w:rsid w:val="007122B1"/>
    <w:rsid w:val="00714EE2"/>
    <w:rsid w:val="0071651E"/>
    <w:rsid w:val="0071742D"/>
    <w:rsid w:val="00723864"/>
    <w:rsid w:val="00726391"/>
    <w:rsid w:val="00726932"/>
    <w:rsid w:val="00727810"/>
    <w:rsid w:val="007318E5"/>
    <w:rsid w:val="007347B9"/>
    <w:rsid w:val="00735A32"/>
    <w:rsid w:val="00737BE0"/>
    <w:rsid w:val="00741B8C"/>
    <w:rsid w:val="00742F41"/>
    <w:rsid w:val="007437AC"/>
    <w:rsid w:val="0074616E"/>
    <w:rsid w:val="007479DA"/>
    <w:rsid w:val="007514D6"/>
    <w:rsid w:val="007520A1"/>
    <w:rsid w:val="007522C9"/>
    <w:rsid w:val="00755090"/>
    <w:rsid w:val="00755ED2"/>
    <w:rsid w:val="00762CB0"/>
    <w:rsid w:val="00764B93"/>
    <w:rsid w:val="00767808"/>
    <w:rsid w:val="00780468"/>
    <w:rsid w:val="00780CA1"/>
    <w:rsid w:val="00780EC6"/>
    <w:rsid w:val="00782390"/>
    <w:rsid w:val="0078564D"/>
    <w:rsid w:val="00787DD5"/>
    <w:rsid w:val="00790DDE"/>
    <w:rsid w:val="00790EB9"/>
    <w:rsid w:val="00791242"/>
    <w:rsid w:val="00795CEB"/>
    <w:rsid w:val="007A0B48"/>
    <w:rsid w:val="007A28A1"/>
    <w:rsid w:val="007A4655"/>
    <w:rsid w:val="007B07E3"/>
    <w:rsid w:val="007B1769"/>
    <w:rsid w:val="007B2ED2"/>
    <w:rsid w:val="007B3EB7"/>
    <w:rsid w:val="007B6DB5"/>
    <w:rsid w:val="007C0D72"/>
    <w:rsid w:val="007C3BB0"/>
    <w:rsid w:val="007C7F85"/>
    <w:rsid w:val="007D2AD2"/>
    <w:rsid w:val="007D7D31"/>
    <w:rsid w:val="007E01B0"/>
    <w:rsid w:val="007E49AF"/>
    <w:rsid w:val="007E658E"/>
    <w:rsid w:val="007F1EEB"/>
    <w:rsid w:val="007F2925"/>
    <w:rsid w:val="0080277A"/>
    <w:rsid w:val="008028F1"/>
    <w:rsid w:val="00804A06"/>
    <w:rsid w:val="008067B5"/>
    <w:rsid w:val="00806D76"/>
    <w:rsid w:val="008103C3"/>
    <w:rsid w:val="00816AAB"/>
    <w:rsid w:val="00822888"/>
    <w:rsid w:val="0082666D"/>
    <w:rsid w:val="00831CB2"/>
    <w:rsid w:val="008320F4"/>
    <w:rsid w:val="00833887"/>
    <w:rsid w:val="00834E19"/>
    <w:rsid w:val="008369B9"/>
    <w:rsid w:val="00840708"/>
    <w:rsid w:val="00842CF5"/>
    <w:rsid w:val="0084359E"/>
    <w:rsid w:val="008444FA"/>
    <w:rsid w:val="00844657"/>
    <w:rsid w:val="00846F3D"/>
    <w:rsid w:val="00847697"/>
    <w:rsid w:val="00851905"/>
    <w:rsid w:val="0085399A"/>
    <w:rsid w:val="00855270"/>
    <w:rsid w:val="00856A4C"/>
    <w:rsid w:val="008571E0"/>
    <w:rsid w:val="008574B0"/>
    <w:rsid w:val="00860744"/>
    <w:rsid w:val="00861443"/>
    <w:rsid w:val="00861DAC"/>
    <w:rsid w:val="00862828"/>
    <w:rsid w:val="00870A38"/>
    <w:rsid w:val="00874F52"/>
    <w:rsid w:val="00876752"/>
    <w:rsid w:val="008847CD"/>
    <w:rsid w:val="0088599C"/>
    <w:rsid w:val="00885E90"/>
    <w:rsid w:val="00887B0F"/>
    <w:rsid w:val="0089015A"/>
    <w:rsid w:val="00891D84"/>
    <w:rsid w:val="00893DD4"/>
    <w:rsid w:val="00894989"/>
    <w:rsid w:val="00895FE7"/>
    <w:rsid w:val="008A7C35"/>
    <w:rsid w:val="008B0089"/>
    <w:rsid w:val="008B4C2A"/>
    <w:rsid w:val="008B56CB"/>
    <w:rsid w:val="008B77C1"/>
    <w:rsid w:val="008C045A"/>
    <w:rsid w:val="008C1D90"/>
    <w:rsid w:val="008C21FD"/>
    <w:rsid w:val="008C353D"/>
    <w:rsid w:val="008C6A0C"/>
    <w:rsid w:val="008C74CD"/>
    <w:rsid w:val="008C773C"/>
    <w:rsid w:val="008D5358"/>
    <w:rsid w:val="008D55B7"/>
    <w:rsid w:val="008D731D"/>
    <w:rsid w:val="008D7E8A"/>
    <w:rsid w:val="008E13D9"/>
    <w:rsid w:val="008E43F4"/>
    <w:rsid w:val="008E6F9B"/>
    <w:rsid w:val="008E6FCE"/>
    <w:rsid w:val="008F1989"/>
    <w:rsid w:val="008F364F"/>
    <w:rsid w:val="008F5455"/>
    <w:rsid w:val="008F561F"/>
    <w:rsid w:val="008F56D5"/>
    <w:rsid w:val="008F5743"/>
    <w:rsid w:val="008F6F2A"/>
    <w:rsid w:val="00900E9B"/>
    <w:rsid w:val="00900FC0"/>
    <w:rsid w:val="00901A5E"/>
    <w:rsid w:val="00903F4B"/>
    <w:rsid w:val="00904691"/>
    <w:rsid w:val="00906A0A"/>
    <w:rsid w:val="00907A39"/>
    <w:rsid w:val="00911C5B"/>
    <w:rsid w:val="00916784"/>
    <w:rsid w:val="00916E9B"/>
    <w:rsid w:val="009200E0"/>
    <w:rsid w:val="00922DF0"/>
    <w:rsid w:val="00923BEF"/>
    <w:rsid w:val="00926FF2"/>
    <w:rsid w:val="00930261"/>
    <w:rsid w:val="00931DA9"/>
    <w:rsid w:val="00933CC5"/>
    <w:rsid w:val="009364B3"/>
    <w:rsid w:val="009432D0"/>
    <w:rsid w:val="009435A5"/>
    <w:rsid w:val="00943FE4"/>
    <w:rsid w:val="0094563F"/>
    <w:rsid w:val="009473B8"/>
    <w:rsid w:val="00951F4D"/>
    <w:rsid w:val="009550A9"/>
    <w:rsid w:val="009603F9"/>
    <w:rsid w:val="0096599B"/>
    <w:rsid w:val="00966FDA"/>
    <w:rsid w:val="00970D74"/>
    <w:rsid w:val="00971173"/>
    <w:rsid w:val="00975ACE"/>
    <w:rsid w:val="009779EE"/>
    <w:rsid w:val="009822C3"/>
    <w:rsid w:val="009845EE"/>
    <w:rsid w:val="00984C0C"/>
    <w:rsid w:val="009852EE"/>
    <w:rsid w:val="0099080F"/>
    <w:rsid w:val="009918EA"/>
    <w:rsid w:val="0099231B"/>
    <w:rsid w:val="00993643"/>
    <w:rsid w:val="00994B85"/>
    <w:rsid w:val="00995ADE"/>
    <w:rsid w:val="00997A14"/>
    <w:rsid w:val="009A0EEA"/>
    <w:rsid w:val="009A1234"/>
    <w:rsid w:val="009A2569"/>
    <w:rsid w:val="009A27B3"/>
    <w:rsid w:val="009A2A2C"/>
    <w:rsid w:val="009A461F"/>
    <w:rsid w:val="009A6E4D"/>
    <w:rsid w:val="009B0EA7"/>
    <w:rsid w:val="009B1384"/>
    <w:rsid w:val="009B23BC"/>
    <w:rsid w:val="009B4105"/>
    <w:rsid w:val="009B6B6C"/>
    <w:rsid w:val="009C1CC7"/>
    <w:rsid w:val="009C27C9"/>
    <w:rsid w:val="009C417C"/>
    <w:rsid w:val="009C738B"/>
    <w:rsid w:val="009C7955"/>
    <w:rsid w:val="009D2DC9"/>
    <w:rsid w:val="009D315D"/>
    <w:rsid w:val="009D46DC"/>
    <w:rsid w:val="009D74C8"/>
    <w:rsid w:val="009E03BA"/>
    <w:rsid w:val="009E14F2"/>
    <w:rsid w:val="009E1700"/>
    <w:rsid w:val="009E5AF1"/>
    <w:rsid w:val="009E5BE9"/>
    <w:rsid w:val="009E5F5C"/>
    <w:rsid w:val="009E67B7"/>
    <w:rsid w:val="009F6B03"/>
    <w:rsid w:val="009F6E35"/>
    <w:rsid w:val="009F7A36"/>
    <w:rsid w:val="00A0456B"/>
    <w:rsid w:val="00A106EF"/>
    <w:rsid w:val="00A107E7"/>
    <w:rsid w:val="00A132F9"/>
    <w:rsid w:val="00A14870"/>
    <w:rsid w:val="00A158D6"/>
    <w:rsid w:val="00A16F32"/>
    <w:rsid w:val="00A2052F"/>
    <w:rsid w:val="00A211D7"/>
    <w:rsid w:val="00A25AD4"/>
    <w:rsid w:val="00A3164A"/>
    <w:rsid w:val="00A34A93"/>
    <w:rsid w:val="00A375FB"/>
    <w:rsid w:val="00A4101F"/>
    <w:rsid w:val="00A41F5E"/>
    <w:rsid w:val="00A47995"/>
    <w:rsid w:val="00A528BB"/>
    <w:rsid w:val="00A60B35"/>
    <w:rsid w:val="00A60D88"/>
    <w:rsid w:val="00A76355"/>
    <w:rsid w:val="00A83474"/>
    <w:rsid w:val="00A836B5"/>
    <w:rsid w:val="00A85F39"/>
    <w:rsid w:val="00A874D1"/>
    <w:rsid w:val="00A902AD"/>
    <w:rsid w:val="00A92951"/>
    <w:rsid w:val="00A932BF"/>
    <w:rsid w:val="00A93658"/>
    <w:rsid w:val="00A939A9"/>
    <w:rsid w:val="00A94EAF"/>
    <w:rsid w:val="00A96229"/>
    <w:rsid w:val="00AA005D"/>
    <w:rsid w:val="00AA061A"/>
    <w:rsid w:val="00AA0CF5"/>
    <w:rsid w:val="00AA3698"/>
    <w:rsid w:val="00AA3CAA"/>
    <w:rsid w:val="00AA5E18"/>
    <w:rsid w:val="00AA5FB6"/>
    <w:rsid w:val="00AA614E"/>
    <w:rsid w:val="00AA7A4F"/>
    <w:rsid w:val="00AB09AF"/>
    <w:rsid w:val="00AB7971"/>
    <w:rsid w:val="00AC063F"/>
    <w:rsid w:val="00AC3A6A"/>
    <w:rsid w:val="00AC5C0D"/>
    <w:rsid w:val="00AC78F2"/>
    <w:rsid w:val="00AC7E35"/>
    <w:rsid w:val="00AD343B"/>
    <w:rsid w:val="00AD441C"/>
    <w:rsid w:val="00AD516E"/>
    <w:rsid w:val="00AD5714"/>
    <w:rsid w:val="00AE6D3B"/>
    <w:rsid w:val="00AF4A5D"/>
    <w:rsid w:val="00AF65EB"/>
    <w:rsid w:val="00B01365"/>
    <w:rsid w:val="00B0530B"/>
    <w:rsid w:val="00B117EA"/>
    <w:rsid w:val="00B1530D"/>
    <w:rsid w:val="00B23664"/>
    <w:rsid w:val="00B243C7"/>
    <w:rsid w:val="00B279D3"/>
    <w:rsid w:val="00B27AF7"/>
    <w:rsid w:val="00B30C88"/>
    <w:rsid w:val="00B32171"/>
    <w:rsid w:val="00B41A51"/>
    <w:rsid w:val="00B41B69"/>
    <w:rsid w:val="00B42629"/>
    <w:rsid w:val="00B44B43"/>
    <w:rsid w:val="00B44F68"/>
    <w:rsid w:val="00B45042"/>
    <w:rsid w:val="00B46815"/>
    <w:rsid w:val="00B46B5C"/>
    <w:rsid w:val="00B520FD"/>
    <w:rsid w:val="00B531C9"/>
    <w:rsid w:val="00B57170"/>
    <w:rsid w:val="00B6063E"/>
    <w:rsid w:val="00B60EEF"/>
    <w:rsid w:val="00B61ABB"/>
    <w:rsid w:val="00B63682"/>
    <w:rsid w:val="00B702C3"/>
    <w:rsid w:val="00B712B3"/>
    <w:rsid w:val="00B71E7C"/>
    <w:rsid w:val="00B73FC5"/>
    <w:rsid w:val="00B75F75"/>
    <w:rsid w:val="00B778D0"/>
    <w:rsid w:val="00B80076"/>
    <w:rsid w:val="00B81B84"/>
    <w:rsid w:val="00B841D5"/>
    <w:rsid w:val="00B90670"/>
    <w:rsid w:val="00B90D12"/>
    <w:rsid w:val="00B93469"/>
    <w:rsid w:val="00B943EF"/>
    <w:rsid w:val="00B95003"/>
    <w:rsid w:val="00BA0EF7"/>
    <w:rsid w:val="00BA129C"/>
    <w:rsid w:val="00BA2B47"/>
    <w:rsid w:val="00BA3252"/>
    <w:rsid w:val="00BA53E7"/>
    <w:rsid w:val="00BA54B6"/>
    <w:rsid w:val="00BA5A7F"/>
    <w:rsid w:val="00BA66A6"/>
    <w:rsid w:val="00BB342A"/>
    <w:rsid w:val="00BB3AB4"/>
    <w:rsid w:val="00BB4CCC"/>
    <w:rsid w:val="00BB744F"/>
    <w:rsid w:val="00BC5CBA"/>
    <w:rsid w:val="00BC77AF"/>
    <w:rsid w:val="00BD0305"/>
    <w:rsid w:val="00BD0AD9"/>
    <w:rsid w:val="00BD19D4"/>
    <w:rsid w:val="00BD2AC4"/>
    <w:rsid w:val="00BD4354"/>
    <w:rsid w:val="00BD56F6"/>
    <w:rsid w:val="00BD5703"/>
    <w:rsid w:val="00BD6D90"/>
    <w:rsid w:val="00BE0C77"/>
    <w:rsid w:val="00BE2765"/>
    <w:rsid w:val="00BE37EE"/>
    <w:rsid w:val="00BE3AA7"/>
    <w:rsid w:val="00BE5C33"/>
    <w:rsid w:val="00BE5FAC"/>
    <w:rsid w:val="00BE75FF"/>
    <w:rsid w:val="00BF6ACB"/>
    <w:rsid w:val="00BF7634"/>
    <w:rsid w:val="00C04E71"/>
    <w:rsid w:val="00C065BC"/>
    <w:rsid w:val="00C07829"/>
    <w:rsid w:val="00C10D50"/>
    <w:rsid w:val="00C10DEF"/>
    <w:rsid w:val="00C11A21"/>
    <w:rsid w:val="00C11D48"/>
    <w:rsid w:val="00C12251"/>
    <w:rsid w:val="00C12618"/>
    <w:rsid w:val="00C15359"/>
    <w:rsid w:val="00C158FE"/>
    <w:rsid w:val="00C16EBB"/>
    <w:rsid w:val="00C2232D"/>
    <w:rsid w:val="00C22944"/>
    <w:rsid w:val="00C23DFD"/>
    <w:rsid w:val="00C26A6C"/>
    <w:rsid w:val="00C31470"/>
    <w:rsid w:val="00C3389D"/>
    <w:rsid w:val="00C35C71"/>
    <w:rsid w:val="00C36D6A"/>
    <w:rsid w:val="00C3704A"/>
    <w:rsid w:val="00C37622"/>
    <w:rsid w:val="00C412B1"/>
    <w:rsid w:val="00C43B45"/>
    <w:rsid w:val="00C44D14"/>
    <w:rsid w:val="00C45463"/>
    <w:rsid w:val="00C53BFC"/>
    <w:rsid w:val="00C53C7D"/>
    <w:rsid w:val="00C54790"/>
    <w:rsid w:val="00C62110"/>
    <w:rsid w:val="00C657CD"/>
    <w:rsid w:val="00C70BCE"/>
    <w:rsid w:val="00C71565"/>
    <w:rsid w:val="00C715FA"/>
    <w:rsid w:val="00C7506F"/>
    <w:rsid w:val="00C75956"/>
    <w:rsid w:val="00C76483"/>
    <w:rsid w:val="00C77727"/>
    <w:rsid w:val="00C77B8C"/>
    <w:rsid w:val="00C77C48"/>
    <w:rsid w:val="00C77CD0"/>
    <w:rsid w:val="00C77FBA"/>
    <w:rsid w:val="00C81522"/>
    <w:rsid w:val="00C8238A"/>
    <w:rsid w:val="00C82FA6"/>
    <w:rsid w:val="00C84106"/>
    <w:rsid w:val="00C856CA"/>
    <w:rsid w:val="00C856FD"/>
    <w:rsid w:val="00C85A32"/>
    <w:rsid w:val="00C87CB1"/>
    <w:rsid w:val="00C9185B"/>
    <w:rsid w:val="00C9201E"/>
    <w:rsid w:val="00C937C4"/>
    <w:rsid w:val="00C95141"/>
    <w:rsid w:val="00CA0D3D"/>
    <w:rsid w:val="00CA1F2B"/>
    <w:rsid w:val="00CA2D8C"/>
    <w:rsid w:val="00CA3BD3"/>
    <w:rsid w:val="00CA40F1"/>
    <w:rsid w:val="00CB401C"/>
    <w:rsid w:val="00CB4DC8"/>
    <w:rsid w:val="00CB75C2"/>
    <w:rsid w:val="00CC0C37"/>
    <w:rsid w:val="00CC0F6F"/>
    <w:rsid w:val="00CC3366"/>
    <w:rsid w:val="00CC5475"/>
    <w:rsid w:val="00CC6BDB"/>
    <w:rsid w:val="00CD3AB5"/>
    <w:rsid w:val="00CD5443"/>
    <w:rsid w:val="00CD5FC4"/>
    <w:rsid w:val="00CD626A"/>
    <w:rsid w:val="00CE073B"/>
    <w:rsid w:val="00CE12AA"/>
    <w:rsid w:val="00CE16FD"/>
    <w:rsid w:val="00CE50E9"/>
    <w:rsid w:val="00CF0774"/>
    <w:rsid w:val="00CF11F1"/>
    <w:rsid w:val="00CF2235"/>
    <w:rsid w:val="00CF2CFB"/>
    <w:rsid w:val="00CF37D3"/>
    <w:rsid w:val="00CF592F"/>
    <w:rsid w:val="00CF6B22"/>
    <w:rsid w:val="00D01483"/>
    <w:rsid w:val="00D02ACE"/>
    <w:rsid w:val="00D142C4"/>
    <w:rsid w:val="00D207D8"/>
    <w:rsid w:val="00D20B56"/>
    <w:rsid w:val="00D21909"/>
    <w:rsid w:val="00D21B9A"/>
    <w:rsid w:val="00D2276B"/>
    <w:rsid w:val="00D24A01"/>
    <w:rsid w:val="00D27EB4"/>
    <w:rsid w:val="00D302C8"/>
    <w:rsid w:val="00D3242B"/>
    <w:rsid w:val="00D332D6"/>
    <w:rsid w:val="00D33A03"/>
    <w:rsid w:val="00D34C33"/>
    <w:rsid w:val="00D34E5C"/>
    <w:rsid w:val="00D45A99"/>
    <w:rsid w:val="00D46570"/>
    <w:rsid w:val="00D5068D"/>
    <w:rsid w:val="00D50BDC"/>
    <w:rsid w:val="00D522DB"/>
    <w:rsid w:val="00D54C6D"/>
    <w:rsid w:val="00D55061"/>
    <w:rsid w:val="00D56060"/>
    <w:rsid w:val="00D56231"/>
    <w:rsid w:val="00D609E5"/>
    <w:rsid w:val="00D62278"/>
    <w:rsid w:val="00D65ABC"/>
    <w:rsid w:val="00D66A79"/>
    <w:rsid w:val="00D701BC"/>
    <w:rsid w:val="00D70BD8"/>
    <w:rsid w:val="00D71952"/>
    <w:rsid w:val="00D71E8F"/>
    <w:rsid w:val="00D7371D"/>
    <w:rsid w:val="00D81380"/>
    <w:rsid w:val="00D85173"/>
    <w:rsid w:val="00D85CDD"/>
    <w:rsid w:val="00D909F6"/>
    <w:rsid w:val="00D91AAE"/>
    <w:rsid w:val="00D92245"/>
    <w:rsid w:val="00D9244B"/>
    <w:rsid w:val="00D924E5"/>
    <w:rsid w:val="00D95238"/>
    <w:rsid w:val="00D95435"/>
    <w:rsid w:val="00D97927"/>
    <w:rsid w:val="00DA08B4"/>
    <w:rsid w:val="00DA1711"/>
    <w:rsid w:val="00DA1FEC"/>
    <w:rsid w:val="00DA352C"/>
    <w:rsid w:val="00DA529F"/>
    <w:rsid w:val="00DA5D0E"/>
    <w:rsid w:val="00DA688C"/>
    <w:rsid w:val="00DB3632"/>
    <w:rsid w:val="00DB5858"/>
    <w:rsid w:val="00DB5FB1"/>
    <w:rsid w:val="00DB6156"/>
    <w:rsid w:val="00DB7B00"/>
    <w:rsid w:val="00DC2048"/>
    <w:rsid w:val="00DC3A1A"/>
    <w:rsid w:val="00DC3B9B"/>
    <w:rsid w:val="00DC5BE2"/>
    <w:rsid w:val="00DD08E2"/>
    <w:rsid w:val="00DD2BD5"/>
    <w:rsid w:val="00DD37EE"/>
    <w:rsid w:val="00DD3BD2"/>
    <w:rsid w:val="00DD6705"/>
    <w:rsid w:val="00DE15DF"/>
    <w:rsid w:val="00DE2EF7"/>
    <w:rsid w:val="00DE4F00"/>
    <w:rsid w:val="00DE595D"/>
    <w:rsid w:val="00DE7B5B"/>
    <w:rsid w:val="00DF1700"/>
    <w:rsid w:val="00DF4A20"/>
    <w:rsid w:val="00E000FD"/>
    <w:rsid w:val="00E01B1F"/>
    <w:rsid w:val="00E02A23"/>
    <w:rsid w:val="00E02CB7"/>
    <w:rsid w:val="00E173ED"/>
    <w:rsid w:val="00E17F49"/>
    <w:rsid w:val="00E206ED"/>
    <w:rsid w:val="00E234C7"/>
    <w:rsid w:val="00E25217"/>
    <w:rsid w:val="00E3086E"/>
    <w:rsid w:val="00E32E64"/>
    <w:rsid w:val="00E34D07"/>
    <w:rsid w:val="00E3506E"/>
    <w:rsid w:val="00E35A17"/>
    <w:rsid w:val="00E42195"/>
    <w:rsid w:val="00E4249F"/>
    <w:rsid w:val="00E42B48"/>
    <w:rsid w:val="00E44097"/>
    <w:rsid w:val="00E4662E"/>
    <w:rsid w:val="00E50FCF"/>
    <w:rsid w:val="00E534DD"/>
    <w:rsid w:val="00E55191"/>
    <w:rsid w:val="00E55A14"/>
    <w:rsid w:val="00E56C74"/>
    <w:rsid w:val="00E6053C"/>
    <w:rsid w:val="00E61882"/>
    <w:rsid w:val="00E62DA3"/>
    <w:rsid w:val="00E62DB6"/>
    <w:rsid w:val="00E63AB5"/>
    <w:rsid w:val="00E63AC2"/>
    <w:rsid w:val="00E73D54"/>
    <w:rsid w:val="00E74857"/>
    <w:rsid w:val="00E74DDF"/>
    <w:rsid w:val="00E755DE"/>
    <w:rsid w:val="00E81592"/>
    <w:rsid w:val="00E82C7C"/>
    <w:rsid w:val="00E8547D"/>
    <w:rsid w:val="00E867F3"/>
    <w:rsid w:val="00E918B5"/>
    <w:rsid w:val="00E91C59"/>
    <w:rsid w:val="00E93915"/>
    <w:rsid w:val="00E95282"/>
    <w:rsid w:val="00E95F86"/>
    <w:rsid w:val="00E95FCE"/>
    <w:rsid w:val="00E9721F"/>
    <w:rsid w:val="00EA1095"/>
    <w:rsid w:val="00EA25DF"/>
    <w:rsid w:val="00EA478D"/>
    <w:rsid w:val="00EA479A"/>
    <w:rsid w:val="00EA55E6"/>
    <w:rsid w:val="00EB0D25"/>
    <w:rsid w:val="00EB0DFD"/>
    <w:rsid w:val="00EB2EEA"/>
    <w:rsid w:val="00EB388D"/>
    <w:rsid w:val="00EB467F"/>
    <w:rsid w:val="00EB4D09"/>
    <w:rsid w:val="00EB6FE1"/>
    <w:rsid w:val="00EC0363"/>
    <w:rsid w:val="00EC07BD"/>
    <w:rsid w:val="00ED17DA"/>
    <w:rsid w:val="00ED1BDC"/>
    <w:rsid w:val="00ED2BBF"/>
    <w:rsid w:val="00ED392A"/>
    <w:rsid w:val="00ED5A90"/>
    <w:rsid w:val="00ED6CBA"/>
    <w:rsid w:val="00EE5D4D"/>
    <w:rsid w:val="00EE6B77"/>
    <w:rsid w:val="00EF148C"/>
    <w:rsid w:val="00EF1927"/>
    <w:rsid w:val="00EF1F01"/>
    <w:rsid w:val="00F026FF"/>
    <w:rsid w:val="00F039DB"/>
    <w:rsid w:val="00F0403A"/>
    <w:rsid w:val="00F04FDF"/>
    <w:rsid w:val="00F1108C"/>
    <w:rsid w:val="00F14D22"/>
    <w:rsid w:val="00F16AD7"/>
    <w:rsid w:val="00F21B62"/>
    <w:rsid w:val="00F24F05"/>
    <w:rsid w:val="00F27AE5"/>
    <w:rsid w:val="00F27F50"/>
    <w:rsid w:val="00F30B38"/>
    <w:rsid w:val="00F31268"/>
    <w:rsid w:val="00F31542"/>
    <w:rsid w:val="00F33D99"/>
    <w:rsid w:val="00F4017B"/>
    <w:rsid w:val="00F43620"/>
    <w:rsid w:val="00F443FF"/>
    <w:rsid w:val="00F46655"/>
    <w:rsid w:val="00F47CE3"/>
    <w:rsid w:val="00F55571"/>
    <w:rsid w:val="00F55FA7"/>
    <w:rsid w:val="00F573F1"/>
    <w:rsid w:val="00F61F84"/>
    <w:rsid w:val="00F6332F"/>
    <w:rsid w:val="00F67619"/>
    <w:rsid w:val="00F67E13"/>
    <w:rsid w:val="00F71FDA"/>
    <w:rsid w:val="00F752F1"/>
    <w:rsid w:val="00F75852"/>
    <w:rsid w:val="00F767E1"/>
    <w:rsid w:val="00F76982"/>
    <w:rsid w:val="00F80810"/>
    <w:rsid w:val="00F80959"/>
    <w:rsid w:val="00F80AAD"/>
    <w:rsid w:val="00F83FC8"/>
    <w:rsid w:val="00F84161"/>
    <w:rsid w:val="00F86912"/>
    <w:rsid w:val="00F928C3"/>
    <w:rsid w:val="00FA121E"/>
    <w:rsid w:val="00FA1B24"/>
    <w:rsid w:val="00FA5B3D"/>
    <w:rsid w:val="00FA6B43"/>
    <w:rsid w:val="00FA72CC"/>
    <w:rsid w:val="00FB01B6"/>
    <w:rsid w:val="00FB0953"/>
    <w:rsid w:val="00FB1923"/>
    <w:rsid w:val="00FB3D11"/>
    <w:rsid w:val="00FB42C7"/>
    <w:rsid w:val="00FB4F16"/>
    <w:rsid w:val="00FC0DE3"/>
    <w:rsid w:val="00FC12EE"/>
    <w:rsid w:val="00FC3AC6"/>
    <w:rsid w:val="00FD537F"/>
    <w:rsid w:val="00FD5AB5"/>
    <w:rsid w:val="00FD6440"/>
    <w:rsid w:val="00FD6ED3"/>
    <w:rsid w:val="00FE16AE"/>
    <w:rsid w:val="00FE2D35"/>
    <w:rsid w:val="00FE302C"/>
    <w:rsid w:val="00FE4A35"/>
    <w:rsid w:val="00FE5D73"/>
    <w:rsid w:val="00FF1292"/>
    <w:rsid w:val="00FF1B3E"/>
    <w:rsid w:val="00FF7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7B9"/>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TPHead1,H11,H12,H13,H14,H"/>
    <w:basedOn w:val="a"/>
    <w:next w:val="a"/>
    <w:link w:val="10"/>
    <w:qFormat/>
    <w:rsid w:val="000E6A5A"/>
    <w:pPr>
      <w:keepNext/>
      <w:jc w:val="center"/>
      <w:outlineLvl w:val="0"/>
    </w:pPr>
    <w:rPr>
      <w:sz w:val="28"/>
      <w:szCs w:val="20"/>
    </w:rPr>
  </w:style>
  <w:style w:type="paragraph" w:styleId="2">
    <w:name w:val="heading 2"/>
    <w:aliases w:val="H2,contract,h2,2,Numbered text 3,H21,H22,H23,H24,H211,H25,H212,H221,H231,H241,H2111,H26,H213,H222,H232,H242,H2112,H27,H214,H28,H29,H210,H215,H216,H217,H218,H219,H220,H2110,H223,H2113,H224,H225,H226,H227,H228,H229,contract1,h21,21,H2114,H233"/>
    <w:basedOn w:val="a"/>
    <w:next w:val="a"/>
    <w:link w:val="20"/>
    <w:unhideWhenUsed/>
    <w:qFormat/>
    <w:rsid w:val="00071A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071ABC"/>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071ABC"/>
    <w:pPr>
      <w:keepNext/>
      <w:spacing w:before="240" w:after="60" w:line="276" w:lineRule="auto"/>
      <w:outlineLvl w:val="3"/>
    </w:pPr>
    <w:rPr>
      <w:rFonts w:ascii="Calibri" w:hAnsi="Calibri"/>
      <w:b/>
      <w:bCs/>
      <w:sz w:val="28"/>
      <w:szCs w:val="28"/>
      <w:lang w:eastAsia="en-US"/>
    </w:rPr>
  </w:style>
  <w:style w:type="paragraph" w:styleId="5">
    <w:name w:val="heading 5"/>
    <w:aliases w:val="Заголовок 5 Гост,Заголовок 5 Гост1,Заголовок 5 Гост2,Заголовок 5 Гост11"/>
    <w:basedOn w:val="a"/>
    <w:next w:val="a"/>
    <w:link w:val="50"/>
    <w:uiPriority w:val="9"/>
    <w:unhideWhenUsed/>
    <w:qFormat/>
    <w:rsid w:val="00071ABC"/>
    <w:pPr>
      <w:tabs>
        <w:tab w:val="num" w:pos="1008"/>
      </w:tabs>
      <w:spacing w:before="240" w:after="60" w:line="276" w:lineRule="auto"/>
      <w:ind w:left="1008" w:hanging="1008"/>
      <w:jc w:val="both"/>
      <w:outlineLvl w:val="4"/>
    </w:pPr>
    <w:rPr>
      <w:b/>
      <w:bCs/>
      <w:iCs/>
      <w:sz w:val="26"/>
      <w:szCs w:val="26"/>
    </w:rPr>
  </w:style>
  <w:style w:type="paragraph" w:styleId="6">
    <w:name w:val="heading 6"/>
    <w:aliases w:val="H6,H61"/>
    <w:basedOn w:val="a"/>
    <w:next w:val="a"/>
    <w:link w:val="60"/>
    <w:uiPriority w:val="9"/>
    <w:qFormat/>
    <w:rsid w:val="000E6A5A"/>
    <w:pPr>
      <w:spacing w:before="240" w:after="60"/>
      <w:outlineLvl w:val="5"/>
    </w:pPr>
    <w:rPr>
      <w:b/>
      <w:bCs/>
      <w:sz w:val="22"/>
      <w:szCs w:val="22"/>
    </w:rPr>
  </w:style>
  <w:style w:type="paragraph" w:styleId="7">
    <w:name w:val="heading 7"/>
    <w:basedOn w:val="a"/>
    <w:next w:val="a"/>
    <w:link w:val="70"/>
    <w:unhideWhenUsed/>
    <w:qFormat/>
    <w:rsid w:val="00035BDA"/>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071ABC"/>
    <w:pPr>
      <w:tabs>
        <w:tab w:val="num" w:pos="1440"/>
      </w:tabs>
      <w:spacing w:before="240" w:after="60" w:line="276" w:lineRule="auto"/>
      <w:ind w:left="1440" w:hanging="1440"/>
      <w:jc w:val="both"/>
      <w:outlineLvl w:val="7"/>
    </w:pPr>
    <w:rPr>
      <w:rFonts w:ascii="Calibri" w:hAnsi="Calibri"/>
      <w:i/>
      <w:iCs/>
      <w:lang w:eastAsia="en-US"/>
    </w:rPr>
  </w:style>
  <w:style w:type="paragraph" w:styleId="9">
    <w:name w:val="heading 9"/>
    <w:basedOn w:val="a"/>
    <w:next w:val="a"/>
    <w:link w:val="90"/>
    <w:unhideWhenUsed/>
    <w:qFormat/>
    <w:rsid w:val="00071ABC"/>
    <w:pPr>
      <w:tabs>
        <w:tab w:val="num" w:pos="1584"/>
      </w:tabs>
      <w:spacing w:before="240" w:after="60" w:line="276" w:lineRule="auto"/>
      <w:ind w:left="1584" w:hanging="1584"/>
      <w:jc w:val="both"/>
      <w:outlineLvl w:val="8"/>
    </w:pPr>
    <w:rPr>
      <w:rFonts w:ascii="Cambria" w:hAnsi="Cambria"/>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D37EE"/>
    <w:rPr>
      <w:color w:val="0000FF"/>
      <w:u w:val="single"/>
    </w:rPr>
  </w:style>
  <w:style w:type="paragraph" w:customStyle="1" w:styleId="22">
    <w:name w:val="Основной текст с отступом 22"/>
    <w:basedOn w:val="a"/>
    <w:rsid w:val="00DD37EE"/>
    <w:pPr>
      <w:suppressAutoHyphens/>
      <w:spacing w:after="120" w:line="480" w:lineRule="auto"/>
      <w:ind w:left="283"/>
    </w:pPr>
    <w:rPr>
      <w:lang w:eastAsia="ar-SA"/>
    </w:rPr>
  </w:style>
  <w:style w:type="table" w:styleId="a4">
    <w:name w:val="Table Grid"/>
    <w:basedOn w:val="a1"/>
    <w:uiPriority w:val="59"/>
    <w:rsid w:val="00DD3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12"/>
    <w:rsid w:val="00DD37EE"/>
    <w:pPr>
      <w:ind w:firstLine="724"/>
      <w:jc w:val="both"/>
    </w:pPr>
  </w:style>
  <w:style w:type="character" w:customStyle="1" w:styleId="a6">
    <w:name w:val="Основной текст с отступом Знак"/>
    <w:basedOn w:val="a0"/>
    <w:uiPriority w:val="99"/>
    <w:semiHidden/>
    <w:rsid w:val="00DD37EE"/>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5"/>
    <w:rsid w:val="00DD37EE"/>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A061A"/>
    <w:pPr>
      <w:tabs>
        <w:tab w:val="center" w:pos="4677"/>
        <w:tab w:val="right" w:pos="9355"/>
      </w:tabs>
    </w:pPr>
  </w:style>
  <w:style w:type="character" w:customStyle="1" w:styleId="a8">
    <w:name w:val="Верхний колонтитул Знак"/>
    <w:basedOn w:val="a0"/>
    <w:link w:val="a7"/>
    <w:uiPriority w:val="99"/>
    <w:rsid w:val="00AA061A"/>
    <w:rPr>
      <w:rFonts w:ascii="Times New Roman" w:eastAsia="Times New Roman" w:hAnsi="Times New Roman" w:cs="Times New Roman"/>
      <w:sz w:val="24"/>
      <w:szCs w:val="24"/>
      <w:lang w:eastAsia="ru-RU"/>
    </w:rPr>
  </w:style>
  <w:style w:type="paragraph" w:styleId="a9">
    <w:name w:val="footer"/>
    <w:basedOn w:val="a"/>
    <w:link w:val="aa"/>
    <w:unhideWhenUsed/>
    <w:rsid w:val="00AA061A"/>
    <w:pPr>
      <w:tabs>
        <w:tab w:val="center" w:pos="4677"/>
        <w:tab w:val="right" w:pos="9355"/>
      </w:tabs>
    </w:pPr>
  </w:style>
  <w:style w:type="character" w:customStyle="1" w:styleId="aa">
    <w:name w:val="Нижний колонтитул Знак"/>
    <w:basedOn w:val="a0"/>
    <w:link w:val="a9"/>
    <w:uiPriority w:val="99"/>
    <w:rsid w:val="00AA061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173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7330"/>
    <w:rPr>
      <w:rFonts w:ascii="Arial" w:eastAsia="Times New Roman" w:hAnsi="Arial" w:cs="Arial"/>
      <w:sz w:val="20"/>
      <w:szCs w:val="20"/>
      <w:lang w:eastAsia="ru-RU"/>
    </w:rPr>
  </w:style>
  <w:style w:type="paragraph" w:customStyle="1" w:styleId="consplusnormal1">
    <w:name w:val="consplusnormal"/>
    <w:basedOn w:val="a"/>
    <w:rsid w:val="006B1CC4"/>
    <w:pPr>
      <w:spacing w:before="150" w:after="150"/>
      <w:ind w:left="150" w:right="150"/>
    </w:pPr>
  </w:style>
  <w:style w:type="paragraph" w:customStyle="1" w:styleId="Standard">
    <w:name w:val="Standard"/>
    <w:uiPriority w:val="99"/>
    <w:rsid w:val="006B1CC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b">
    <w:name w:val="Body Text"/>
    <w:basedOn w:val="a"/>
    <w:link w:val="ac"/>
    <w:unhideWhenUsed/>
    <w:rsid w:val="000E6A5A"/>
    <w:pPr>
      <w:spacing w:after="120"/>
    </w:pPr>
  </w:style>
  <w:style w:type="character" w:customStyle="1" w:styleId="ac">
    <w:name w:val="Основной текст Знак"/>
    <w:basedOn w:val="a0"/>
    <w:link w:val="ab"/>
    <w:rsid w:val="000E6A5A"/>
    <w:rPr>
      <w:rFonts w:ascii="Times New Roman" w:eastAsia="Times New Roman" w:hAnsi="Times New Roman" w:cs="Times New Roman"/>
      <w:sz w:val="24"/>
      <w:szCs w:val="24"/>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1 Знак"/>
    <w:basedOn w:val="a0"/>
    <w:link w:val="1"/>
    <w:rsid w:val="000E6A5A"/>
    <w:rPr>
      <w:rFonts w:ascii="Times New Roman" w:eastAsia="Times New Roman" w:hAnsi="Times New Roman" w:cs="Times New Roman"/>
      <w:sz w:val="28"/>
      <w:szCs w:val="20"/>
      <w:lang w:eastAsia="ru-RU"/>
    </w:rPr>
  </w:style>
  <w:style w:type="character" w:customStyle="1" w:styleId="60">
    <w:name w:val="Заголовок 6 Знак"/>
    <w:aliases w:val="H6 Знак,H61 Знак"/>
    <w:basedOn w:val="a0"/>
    <w:link w:val="6"/>
    <w:uiPriority w:val="9"/>
    <w:rsid w:val="000E6A5A"/>
    <w:rPr>
      <w:rFonts w:ascii="Times New Roman" w:eastAsia="Times New Roman" w:hAnsi="Times New Roman" w:cs="Times New Roman"/>
      <w:b/>
      <w:bCs/>
      <w:lang w:eastAsia="ru-RU"/>
    </w:rPr>
  </w:style>
  <w:style w:type="paragraph" w:styleId="21">
    <w:name w:val="Body Text Indent 2"/>
    <w:basedOn w:val="a"/>
    <w:link w:val="23"/>
    <w:uiPriority w:val="99"/>
    <w:rsid w:val="000E6A5A"/>
    <w:pPr>
      <w:spacing w:after="120" w:line="480" w:lineRule="auto"/>
      <w:ind w:left="283"/>
    </w:pPr>
    <w:rPr>
      <w:sz w:val="20"/>
      <w:szCs w:val="20"/>
    </w:rPr>
  </w:style>
  <w:style w:type="character" w:customStyle="1" w:styleId="23">
    <w:name w:val="Основной текст с отступом 2 Знак"/>
    <w:basedOn w:val="a0"/>
    <w:link w:val="21"/>
    <w:uiPriority w:val="99"/>
    <w:rsid w:val="000E6A5A"/>
    <w:rPr>
      <w:rFonts w:ascii="Times New Roman" w:eastAsia="Times New Roman" w:hAnsi="Times New Roman" w:cs="Times New Roman"/>
      <w:sz w:val="20"/>
      <w:szCs w:val="20"/>
      <w:lang w:eastAsia="ru-RU"/>
    </w:rPr>
  </w:style>
  <w:style w:type="paragraph" w:styleId="31">
    <w:name w:val="Body Text Indent 3"/>
    <w:basedOn w:val="a"/>
    <w:link w:val="32"/>
    <w:rsid w:val="000E6A5A"/>
    <w:pPr>
      <w:spacing w:after="120"/>
      <w:ind w:left="283"/>
    </w:pPr>
    <w:rPr>
      <w:sz w:val="16"/>
      <w:szCs w:val="16"/>
    </w:rPr>
  </w:style>
  <w:style w:type="character" w:customStyle="1" w:styleId="32">
    <w:name w:val="Основной текст с отступом 3 Знак"/>
    <w:basedOn w:val="a0"/>
    <w:link w:val="31"/>
    <w:rsid w:val="000E6A5A"/>
    <w:rPr>
      <w:rFonts w:ascii="Times New Roman" w:eastAsia="Times New Roman" w:hAnsi="Times New Roman" w:cs="Times New Roman"/>
      <w:sz w:val="16"/>
      <w:szCs w:val="16"/>
      <w:lang w:eastAsia="ru-RU"/>
    </w:rPr>
  </w:style>
  <w:style w:type="paragraph" w:customStyle="1" w:styleId="Normal1">
    <w:name w:val="Normal1"/>
    <w:rsid w:val="000E6A5A"/>
    <w:pPr>
      <w:widowControl w:val="0"/>
      <w:snapToGrid w:val="0"/>
      <w:spacing w:after="0" w:line="300" w:lineRule="auto"/>
      <w:ind w:left="400"/>
    </w:pPr>
    <w:rPr>
      <w:rFonts w:ascii="Times New Roman" w:eastAsia="Times New Roman" w:hAnsi="Times New Roman" w:cs="Times New Roman"/>
      <w:szCs w:val="20"/>
      <w:lang w:eastAsia="ru-RU"/>
    </w:rPr>
  </w:style>
  <w:style w:type="paragraph" w:styleId="24">
    <w:name w:val="Body Text 2"/>
    <w:basedOn w:val="a"/>
    <w:link w:val="25"/>
    <w:uiPriority w:val="99"/>
    <w:rsid w:val="000E6A5A"/>
    <w:pPr>
      <w:spacing w:after="120" w:line="480" w:lineRule="auto"/>
    </w:pPr>
    <w:rPr>
      <w:sz w:val="20"/>
      <w:szCs w:val="20"/>
    </w:rPr>
  </w:style>
  <w:style w:type="character" w:customStyle="1" w:styleId="25">
    <w:name w:val="Основной текст 2 Знак"/>
    <w:basedOn w:val="a0"/>
    <w:link w:val="24"/>
    <w:uiPriority w:val="99"/>
    <w:rsid w:val="000E6A5A"/>
    <w:rPr>
      <w:rFonts w:ascii="Times New Roman" w:eastAsia="Times New Roman" w:hAnsi="Times New Roman" w:cs="Times New Roman"/>
      <w:sz w:val="20"/>
      <w:szCs w:val="20"/>
      <w:lang w:eastAsia="ru-RU"/>
    </w:rPr>
  </w:style>
  <w:style w:type="character" w:styleId="HTML">
    <w:name w:val="HTML Typewriter"/>
    <w:rsid w:val="000E6A5A"/>
    <w:rPr>
      <w:rFonts w:ascii="Courier New" w:eastAsia="Times New Roman" w:hAnsi="Courier New" w:cs="Courier New"/>
      <w:sz w:val="20"/>
      <w:szCs w:val="20"/>
    </w:rPr>
  </w:style>
  <w:style w:type="paragraph" w:customStyle="1" w:styleId="13">
    <w:name w:val="Обычный1"/>
    <w:rsid w:val="000E6A5A"/>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0E6A5A"/>
    <w:pPr>
      <w:ind w:firstLine="567"/>
      <w:jc w:val="both"/>
    </w:pPr>
    <w:rPr>
      <w:szCs w:val="20"/>
    </w:rPr>
  </w:style>
  <w:style w:type="paragraph" w:styleId="ad">
    <w:name w:val="Block Text"/>
    <w:basedOn w:val="a"/>
    <w:rsid w:val="000E6A5A"/>
    <w:pPr>
      <w:ind w:left="-284" w:right="-711" w:firstLine="567"/>
      <w:jc w:val="both"/>
    </w:pPr>
    <w:rPr>
      <w:sz w:val="22"/>
      <w:szCs w:val="22"/>
    </w:rPr>
  </w:style>
  <w:style w:type="paragraph" w:customStyle="1" w:styleId="14">
    <w:name w:val="Абзац списка1"/>
    <w:basedOn w:val="a"/>
    <w:link w:val="ListParagraphChar"/>
    <w:rsid w:val="000E6A5A"/>
    <w:pPr>
      <w:spacing w:after="160" w:line="259" w:lineRule="auto"/>
      <w:ind w:left="720"/>
      <w:contextualSpacing/>
    </w:pPr>
    <w:rPr>
      <w:rFonts w:ascii="Calibri" w:hAnsi="Calibri"/>
      <w:sz w:val="22"/>
      <w:szCs w:val="22"/>
      <w:lang w:eastAsia="en-US"/>
    </w:rPr>
  </w:style>
  <w:style w:type="character" w:customStyle="1" w:styleId="ListParagraphChar">
    <w:name w:val="List Paragraph Char"/>
    <w:link w:val="14"/>
    <w:locked/>
    <w:rsid w:val="000E6A5A"/>
    <w:rPr>
      <w:rFonts w:ascii="Calibri" w:eastAsia="Times New Roman" w:hAnsi="Calibri" w:cs="Times New Roman"/>
    </w:rPr>
  </w:style>
  <w:style w:type="paragraph" w:customStyle="1" w:styleId="ae">
    <w:name w:val="Стиль"/>
    <w:rsid w:val="00727810"/>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af">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af0"/>
    <w:qFormat/>
    <w:rsid w:val="00727810"/>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basedOn w:val="a0"/>
    <w:link w:val="af"/>
    <w:uiPriority w:val="34"/>
    <w:rsid w:val="00727810"/>
    <w:rPr>
      <w:rFonts w:ascii="Calibri" w:eastAsia="Calibri" w:hAnsi="Calibri" w:cs="Times New Roman"/>
    </w:rPr>
  </w:style>
  <w:style w:type="paragraph" w:customStyle="1" w:styleId="210">
    <w:name w:val="Основной текст 21"/>
    <w:basedOn w:val="a"/>
    <w:rsid w:val="00727810"/>
    <w:pPr>
      <w:widowControl w:val="0"/>
      <w:spacing w:line="360" w:lineRule="auto"/>
      <w:ind w:firstLine="720"/>
      <w:jc w:val="both"/>
    </w:pPr>
    <w:rPr>
      <w:sz w:val="26"/>
      <w:szCs w:val="20"/>
    </w:rPr>
  </w:style>
  <w:style w:type="paragraph" w:customStyle="1" w:styleId="26">
    <w:name w:val="Обычный2"/>
    <w:rsid w:val="00727810"/>
    <w:pPr>
      <w:snapToGrid w:val="0"/>
      <w:spacing w:after="0" w:line="240" w:lineRule="auto"/>
    </w:pPr>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274ABA"/>
    <w:rPr>
      <w:rFonts w:ascii="Segoe UI" w:hAnsi="Segoe UI" w:cs="Segoe UI"/>
      <w:sz w:val="18"/>
      <w:szCs w:val="18"/>
    </w:rPr>
  </w:style>
  <w:style w:type="character" w:customStyle="1" w:styleId="af2">
    <w:name w:val="Текст выноски Знак"/>
    <w:basedOn w:val="a0"/>
    <w:link w:val="af1"/>
    <w:uiPriority w:val="99"/>
    <w:semiHidden/>
    <w:rsid w:val="00274ABA"/>
    <w:rPr>
      <w:rFonts w:ascii="Segoe UI" w:eastAsia="Times New Roman" w:hAnsi="Segoe UI" w:cs="Segoe UI"/>
      <w:sz w:val="18"/>
      <w:szCs w:val="18"/>
      <w:lang w:eastAsia="ru-RU"/>
    </w:rPr>
  </w:style>
  <w:style w:type="paragraph" w:customStyle="1" w:styleId="af3">
    <w:name w:val="Заголовок"/>
    <w:basedOn w:val="a"/>
    <w:next w:val="ab"/>
    <w:rsid w:val="00BE37EE"/>
    <w:pPr>
      <w:keepNext/>
      <w:suppressAutoHyphens/>
      <w:spacing w:before="240" w:after="120"/>
    </w:pPr>
    <w:rPr>
      <w:rFonts w:ascii="Arial" w:eastAsia="Lucida Sans Unicode" w:hAnsi="Arial" w:cs="Tahoma"/>
      <w:sz w:val="28"/>
      <w:szCs w:val="28"/>
      <w:lang w:eastAsia="ar-SA"/>
    </w:rPr>
  </w:style>
  <w:style w:type="paragraph" w:customStyle="1" w:styleId="BalloonText1">
    <w:name w:val="Balloon Text1"/>
    <w:basedOn w:val="a"/>
    <w:rsid w:val="00BE37EE"/>
    <w:pPr>
      <w:overflowPunct w:val="0"/>
      <w:autoSpaceDE w:val="0"/>
    </w:pPr>
    <w:rPr>
      <w:rFonts w:ascii="Tahoma" w:hAnsi="Tahoma" w:cs="Tahoma"/>
      <w:sz w:val="16"/>
      <w:szCs w:val="16"/>
      <w:lang w:eastAsia="ar-SA"/>
    </w:rPr>
  </w:style>
  <w:style w:type="paragraph" w:styleId="af4">
    <w:name w:val="Normal (Web)"/>
    <w:basedOn w:val="a"/>
    <w:rsid w:val="00BE37EE"/>
    <w:pPr>
      <w:suppressAutoHyphens/>
      <w:spacing w:before="280" w:after="280"/>
    </w:pPr>
    <w:rPr>
      <w:color w:val="000000"/>
      <w:lang w:eastAsia="ar-SA"/>
    </w:rPr>
  </w:style>
  <w:style w:type="paragraph" w:customStyle="1" w:styleId="15">
    <w:name w:val="Текст1"/>
    <w:basedOn w:val="a"/>
    <w:rsid w:val="00BE37EE"/>
    <w:pPr>
      <w:overflowPunct w:val="0"/>
      <w:autoSpaceDE w:val="0"/>
    </w:pPr>
    <w:rPr>
      <w:rFonts w:ascii="Courier New" w:hAnsi="Courier New" w:cs="Courier New"/>
      <w:sz w:val="20"/>
      <w:szCs w:val="20"/>
      <w:lang w:eastAsia="ar-SA"/>
    </w:rPr>
  </w:style>
  <w:style w:type="paragraph" w:customStyle="1" w:styleId="af5">
    <w:name w:val="Îáû÷íûé"/>
    <w:rsid w:val="00BE37EE"/>
    <w:pPr>
      <w:suppressAutoHyphens/>
      <w:spacing w:after="0" w:line="240" w:lineRule="auto"/>
    </w:pPr>
    <w:rPr>
      <w:rFonts w:ascii="Times New Roman" w:eastAsia="Times New Roman" w:hAnsi="Times New Roman" w:cs="Times New Roman"/>
      <w:sz w:val="20"/>
      <w:szCs w:val="20"/>
      <w:lang w:eastAsia="ar-SA"/>
    </w:rPr>
  </w:style>
  <w:style w:type="numbering" w:customStyle="1" w:styleId="16">
    <w:name w:val="Нет списка1"/>
    <w:next w:val="a2"/>
    <w:uiPriority w:val="99"/>
    <w:semiHidden/>
    <w:unhideWhenUsed/>
    <w:rsid w:val="00681BC2"/>
  </w:style>
  <w:style w:type="paragraph" w:customStyle="1" w:styleId="33">
    <w:name w:val="Обычный3"/>
    <w:rsid w:val="00681BC2"/>
    <w:pPr>
      <w:snapToGrid w:val="0"/>
      <w:spacing w:after="0" w:line="240" w:lineRule="auto"/>
    </w:pPr>
    <w:rPr>
      <w:rFonts w:ascii="Times New Roman" w:eastAsia="Times New Roman" w:hAnsi="Times New Roman" w:cs="Times New Roman"/>
      <w:sz w:val="20"/>
      <w:szCs w:val="20"/>
      <w:lang w:eastAsia="ru-RU"/>
    </w:rPr>
  </w:style>
  <w:style w:type="paragraph" w:customStyle="1" w:styleId="41">
    <w:name w:val="Обычный4"/>
    <w:rsid w:val="005C0781"/>
    <w:pPr>
      <w:snapToGrid w:val="0"/>
      <w:spacing w:after="0" w:line="240" w:lineRule="auto"/>
    </w:pPr>
    <w:rPr>
      <w:rFonts w:ascii="Times New Roman" w:eastAsia="Times New Roman" w:hAnsi="Times New Roman" w:cs="Times New Roman"/>
      <w:sz w:val="20"/>
      <w:szCs w:val="20"/>
      <w:lang w:eastAsia="ru-RU"/>
    </w:rPr>
  </w:style>
  <w:style w:type="paragraph" w:styleId="af6">
    <w:name w:val="No Spacing"/>
    <w:link w:val="af7"/>
    <w:qFormat/>
    <w:rsid w:val="00C36D6A"/>
    <w:pPr>
      <w:spacing w:after="0" w:line="240" w:lineRule="auto"/>
    </w:pPr>
    <w:rPr>
      <w:rFonts w:ascii="Calibri" w:eastAsia="Times New Roman" w:hAnsi="Calibri" w:cs="Calibri"/>
    </w:rPr>
  </w:style>
  <w:style w:type="paragraph" w:customStyle="1" w:styleId="51">
    <w:name w:val="Обычный5"/>
    <w:rsid w:val="00C36D6A"/>
    <w:pPr>
      <w:snapToGrid w:val="0"/>
      <w:spacing w:after="0" w:line="240" w:lineRule="auto"/>
    </w:pPr>
    <w:rPr>
      <w:rFonts w:ascii="Times New Roman" w:eastAsia="Times New Roman" w:hAnsi="Times New Roman" w:cs="Times New Roman"/>
      <w:sz w:val="20"/>
      <w:szCs w:val="20"/>
      <w:lang w:eastAsia="ru-RU"/>
    </w:rPr>
  </w:style>
  <w:style w:type="character" w:styleId="af8">
    <w:name w:val="line number"/>
    <w:basedOn w:val="a0"/>
    <w:uiPriority w:val="99"/>
    <w:semiHidden/>
    <w:unhideWhenUsed/>
    <w:rsid w:val="009F6E35"/>
  </w:style>
  <w:style w:type="character" w:customStyle="1" w:styleId="blk">
    <w:name w:val="blk"/>
    <w:rsid w:val="00443106"/>
  </w:style>
  <w:style w:type="character" w:customStyle="1" w:styleId="u">
    <w:name w:val="u"/>
    <w:rsid w:val="00443106"/>
  </w:style>
  <w:style w:type="paragraph" w:styleId="af9">
    <w:name w:val="footnote text"/>
    <w:basedOn w:val="a"/>
    <w:link w:val="afa"/>
    <w:unhideWhenUsed/>
    <w:rsid w:val="00CC5475"/>
    <w:pPr>
      <w:widowControl w:val="0"/>
      <w:autoSpaceDE w:val="0"/>
      <w:autoSpaceDN w:val="0"/>
      <w:adjustRightInd w:val="0"/>
    </w:pPr>
    <w:rPr>
      <w:rFonts w:ascii="Arial" w:hAnsi="Arial"/>
      <w:sz w:val="20"/>
      <w:szCs w:val="20"/>
    </w:rPr>
  </w:style>
  <w:style w:type="character" w:customStyle="1" w:styleId="afa">
    <w:name w:val="Текст сноски Знак"/>
    <w:basedOn w:val="a0"/>
    <w:link w:val="af9"/>
    <w:rsid w:val="00CC5475"/>
    <w:rPr>
      <w:rFonts w:ascii="Arial" w:eastAsia="Times New Roman" w:hAnsi="Arial" w:cs="Times New Roman"/>
      <w:sz w:val="20"/>
      <w:szCs w:val="20"/>
    </w:rPr>
  </w:style>
  <w:style w:type="character" w:styleId="afb">
    <w:name w:val="footnote reference"/>
    <w:unhideWhenUsed/>
    <w:rsid w:val="00CC5475"/>
    <w:rPr>
      <w:vertAlign w:val="superscript"/>
    </w:rPr>
  </w:style>
  <w:style w:type="paragraph" w:customStyle="1" w:styleId="61">
    <w:name w:val="Обычный6"/>
    <w:rsid w:val="008320F4"/>
    <w:pPr>
      <w:snapToGrid w:val="0"/>
      <w:spacing w:after="0" w:line="240" w:lineRule="auto"/>
    </w:pPr>
    <w:rPr>
      <w:rFonts w:ascii="Times New Roman" w:eastAsia="Times New Roman" w:hAnsi="Times New Roman" w:cs="Times New Roman"/>
      <w:sz w:val="20"/>
      <w:szCs w:val="20"/>
      <w:lang w:eastAsia="ru-RU"/>
    </w:rPr>
  </w:style>
  <w:style w:type="character" w:styleId="afc">
    <w:name w:val="Emphasis"/>
    <w:uiPriority w:val="20"/>
    <w:qFormat/>
    <w:rsid w:val="00D81380"/>
    <w:rPr>
      <w:i/>
      <w:iCs/>
    </w:rPr>
  </w:style>
  <w:style w:type="paragraph" w:styleId="afd">
    <w:name w:val="Title"/>
    <w:basedOn w:val="a"/>
    <w:link w:val="afe"/>
    <w:qFormat/>
    <w:rsid w:val="00F21B62"/>
    <w:pPr>
      <w:widowControl w:val="0"/>
      <w:shd w:val="clear" w:color="auto" w:fill="FFFFFF"/>
      <w:autoSpaceDE w:val="0"/>
      <w:autoSpaceDN w:val="0"/>
      <w:adjustRightInd w:val="0"/>
      <w:ind w:left="72"/>
      <w:jc w:val="center"/>
    </w:pPr>
    <w:rPr>
      <w:rFonts w:eastAsia="Calibri"/>
      <w:bCs/>
      <w:color w:val="000000"/>
      <w:spacing w:val="13"/>
      <w:szCs w:val="22"/>
    </w:rPr>
  </w:style>
  <w:style w:type="character" w:customStyle="1" w:styleId="afe">
    <w:name w:val="Название Знак"/>
    <w:basedOn w:val="a0"/>
    <w:link w:val="afd"/>
    <w:rsid w:val="00F21B62"/>
    <w:rPr>
      <w:rFonts w:ascii="Times New Roman" w:eastAsia="Calibri" w:hAnsi="Times New Roman" w:cs="Times New Roman"/>
      <w:bCs/>
      <w:color w:val="000000"/>
      <w:spacing w:val="13"/>
      <w:sz w:val="24"/>
      <w:shd w:val="clear" w:color="auto" w:fill="FFFFFF"/>
      <w:lang w:eastAsia="ru-RU"/>
    </w:rPr>
  </w:style>
  <w:style w:type="paragraph" w:customStyle="1" w:styleId="27">
    <w:name w:val="Абзац списка2"/>
    <w:basedOn w:val="a"/>
    <w:rsid w:val="00F21B62"/>
    <w:pPr>
      <w:ind w:left="720"/>
      <w:contextualSpacing/>
    </w:pPr>
    <w:rPr>
      <w:rFonts w:eastAsia="Calibri"/>
      <w:sz w:val="20"/>
      <w:szCs w:val="20"/>
    </w:rPr>
  </w:style>
  <w:style w:type="paragraph" w:customStyle="1" w:styleId="Normalunindented">
    <w:name w:val="Normal unindented"/>
    <w:qFormat/>
    <w:rsid w:val="00F21B62"/>
    <w:pPr>
      <w:spacing w:before="120" w:after="120" w:line="276" w:lineRule="auto"/>
      <w:jc w:val="both"/>
    </w:pPr>
    <w:rPr>
      <w:rFonts w:ascii="Times New Roman" w:eastAsia="Calibri" w:hAnsi="Times New Roman" w:cs="Times New Roman"/>
      <w:lang w:eastAsia="ru-RU"/>
    </w:rPr>
  </w:style>
  <w:style w:type="paragraph" w:customStyle="1" w:styleId="ConsNormal">
    <w:name w:val="ConsNormal"/>
    <w:link w:val="ConsNormal0"/>
    <w:uiPriority w:val="99"/>
    <w:rsid w:val="00F21B6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F21B62"/>
    <w:rPr>
      <w:rFonts w:ascii="Arial" w:eastAsia="Times New Roman" w:hAnsi="Arial" w:cs="Times New Roman"/>
      <w:sz w:val="20"/>
      <w:szCs w:val="20"/>
      <w:lang w:eastAsia="ru-RU"/>
    </w:rPr>
  </w:style>
  <w:style w:type="character" w:customStyle="1" w:styleId="70">
    <w:name w:val="Заголовок 7 Знак"/>
    <w:basedOn w:val="a0"/>
    <w:link w:val="7"/>
    <w:rsid w:val="00035BDA"/>
    <w:rPr>
      <w:rFonts w:asciiTheme="majorHAnsi" w:eastAsiaTheme="majorEastAsia" w:hAnsiTheme="majorHAnsi" w:cstheme="majorBidi"/>
      <w:i/>
      <w:iCs/>
      <w:color w:val="1F4D78" w:themeColor="accent1" w:themeShade="7F"/>
      <w:sz w:val="24"/>
      <w:szCs w:val="24"/>
      <w:lang w:eastAsia="ru-RU"/>
    </w:rPr>
  </w:style>
  <w:style w:type="character" w:customStyle="1" w:styleId="20">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0"/>
    <w:link w:val="2"/>
    <w:uiPriority w:val="9"/>
    <w:rsid w:val="00071ABC"/>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071ABC"/>
    <w:rPr>
      <w:rFonts w:asciiTheme="majorHAnsi" w:eastAsiaTheme="majorEastAsia" w:hAnsiTheme="majorHAnsi" w:cstheme="majorBidi"/>
      <w:color w:val="1F4D78" w:themeColor="accent1" w:themeShade="7F"/>
      <w:sz w:val="24"/>
      <w:szCs w:val="24"/>
      <w:lang w:eastAsia="ru-RU"/>
    </w:rPr>
  </w:style>
  <w:style w:type="paragraph" w:styleId="34">
    <w:name w:val="Body Text 3"/>
    <w:basedOn w:val="a"/>
    <w:link w:val="35"/>
    <w:uiPriority w:val="99"/>
    <w:unhideWhenUsed/>
    <w:rsid w:val="00071ABC"/>
    <w:pPr>
      <w:spacing w:after="120"/>
    </w:pPr>
    <w:rPr>
      <w:sz w:val="16"/>
      <w:szCs w:val="16"/>
    </w:rPr>
  </w:style>
  <w:style w:type="character" w:customStyle="1" w:styleId="35">
    <w:name w:val="Основной текст 3 Знак"/>
    <w:basedOn w:val="a0"/>
    <w:link w:val="34"/>
    <w:uiPriority w:val="99"/>
    <w:rsid w:val="00071ABC"/>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rsid w:val="00071ABC"/>
    <w:rPr>
      <w:rFonts w:ascii="Calibri" w:eastAsia="Times New Roman" w:hAnsi="Calibri" w:cs="Times New Roman"/>
      <w:b/>
      <w:bCs/>
      <w:sz w:val="28"/>
      <w:szCs w:val="28"/>
    </w:rPr>
  </w:style>
  <w:style w:type="character" w:customStyle="1" w:styleId="50">
    <w:name w:val="Заголовок 5 Знак"/>
    <w:aliases w:val="Заголовок 5 Гост Знак,Заголовок 5 Гост1 Знак,Заголовок 5 Гост2 Знак,Заголовок 5 Гост11 Знак"/>
    <w:basedOn w:val="a0"/>
    <w:link w:val="5"/>
    <w:uiPriority w:val="9"/>
    <w:rsid w:val="00071ABC"/>
    <w:rPr>
      <w:rFonts w:ascii="Times New Roman" w:eastAsia="Times New Roman" w:hAnsi="Times New Roman" w:cs="Times New Roman"/>
      <w:b/>
      <w:bCs/>
      <w:iCs/>
      <w:sz w:val="26"/>
      <w:szCs w:val="26"/>
    </w:rPr>
  </w:style>
  <w:style w:type="character" w:customStyle="1" w:styleId="80">
    <w:name w:val="Заголовок 8 Знак"/>
    <w:basedOn w:val="a0"/>
    <w:link w:val="8"/>
    <w:rsid w:val="00071ABC"/>
    <w:rPr>
      <w:rFonts w:ascii="Calibri" w:eastAsia="Times New Roman" w:hAnsi="Calibri" w:cs="Times New Roman"/>
      <w:i/>
      <w:iCs/>
      <w:sz w:val="24"/>
      <w:szCs w:val="24"/>
    </w:rPr>
  </w:style>
  <w:style w:type="character" w:customStyle="1" w:styleId="90">
    <w:name w:val="Заголовок 9 Знак"/>
    <w:basedOn w:val="a0"/>
    <w:link w:val="9"/>
    <w:rsid w:val="00071ABC"/>
    <w:rPr>
      <w:rFonts w:ascii="Cambria" w:eastAsia="Times New Roman" w:hAnsi="Cambria" w:cs="Times New Roman"/>
      <w:sz w:val="24"/>
    </w:rPr>
  </w:style>
  <w:style w:type="character" w:styleId="aff">
    <w:name w:val="annotation reference"/>
    <w:uiPriority w:val="99"/>
    <w:semiHidden/>
    <w:unhideWhenUsed/>
    <w:rsid w:val="00071ABC"/>
    <w:rPr>
      <w:sz w:val="16"/>
      <w:szCs w:val="16"/>
    </w:rPr>
  </w:style>
  <w:style w:type="paragraph" w:styleId="aff0">
    <w:name w:val="annotation text"/>
    <w:basedOn w:val="a"/>
    <w:link w:val="aff1"/>
    <w:uiPriority w:val="99"/>
    <w:unhideWhenUsed/>
    <w:rsid w:val="00071ABC"/>
    <w:pPr>
      <w:spacing w:after="200" w:line="276" w:lineRule="auto"/>
    </w:pPr>
    <w:rPr>
      <w:rFonts w:ascii="Calibri" w:eastAsia="Calibri" w:hAnsi="Calibri"/>
      <w:sz w:val="20"/>
      <w:szCs w:val="20"/>
      <w:lang w:eastAsia="en-US"/>
    </w:rPr>
  </w:style>
  <w:style w:type="character" w:customStyle="1" w:styleId="aff1">
    <w:name w:val="Текст примечания Знак"/>
    <w:basedOn w:val="a0"/>
    <w:link w:val="aff0"/>
    <w:uiPriority w:val="99"/>
    <w:rsid w:val="00071ABC"/>
    <w:rPr>
      <w:rFonts w:ascii="Calibri" w:eastAsia="Calibri" w:hAnsi="Calibri" w:cs="Times New Roman"/>
      <w:sz w:val="20"/>
      <w:szCs w:val="20"/>
    </w:rPr>
  </w:style>
  <w:style w:type="paragraph" w:customStyle="1" w:styleId="aff2">
    <w:name w:val="Таблица. Наименование"/>
    <w:basedOn w:val="a"/>
    <w:next w:val="aff3"/>
    <w:rsid w:val="00071ABC"/>
    <w:pPr>
      <w:keepNext/>
      <w:spacing w:line="360" w:lineRule="auto"/>
      <w:jc w:val="right"/>
    </w:pPr>
    <w:rPr>
      <w:b/>
    </w:rPr>
  </w:style>
  <w:style w:type="paragraph" w:customStyle="1" w:styleId="aff4">
    <w:name w:val="Таблица. Шапка"/>
    <w:basedOn w:val="aff2"/>
    <w:next w:val="a"/>
    <w:autoRedefine/>
    <w:rsid w:val="00071ABC"/>
    <w:pPr>
      <w:spacing w:before="120" w:after="120"/>
      <w:jc w:val="left"/>
    </w:pPr>
  </w:style>
  <w:style w:type="paragraph" w:customStyle="1" w:styleId="aff5">
    <w:name w:val="Таблица. Текст ячеек"/>
    <w:basedOn w:val="a"/>
    <w:autoRedefine/>
    <w:rsid w:val="00071ABC"/>
    <w:rPr>
      <w:rFonts w:ascii="Calibri" w:hAnsi="Calibri"/>
    </w:rPr>
  </w:style>
  <w:style w:type="paragraph" w:customStyle="1" w:styleId="aff6">
    <w:name w:val="Служ. Возможный текст"/>
    <w:basedOn w:val="a"/>
    <w:next w:val="a"/>
    <w:qFormat/>
    <w:rsid w:val="00071ABC"/>
    <w:pPr>
      <w:spacing w:line="360" w:lineRule="auto"/>
      <w:ind w:firstLine="567"/>
      <w:jc w:val="both"/>
    </w:pPr>
    <w:rPr>
      <w:color w:val="00B050"/>
    </w:rPr>
  </w:style>
  <w:style w:type="character" w:styleId="aff7">
    <w:name w:val="page number"/>
    <w:rsid w:val="00071ABC"/>
    <w:rPr>
      <w:rFonts w:ascii="Times New Roman" w:hAnsi="Times New Roman"/>
      <w:sz w:val="24"/>
    </w:rPr>
  </w:style>
  <w:style w:type="paragraph" w:customStyle="1" w:styleId="Number">
    <w:name w:val="Number"/>
    <w:basedOn w:val="a"/>
    <w:rsid w:val="00071ABC"/>
    <w:pPr>
      <w:spacing w:after="60"/>
      <w:jc w:val="right"/>
    </w:pPr>
  </w:style>
  <w:style w:type="character" w:customStyle="1" w:styleId="FontStyle22">
    <w:name w:val="Font Style22"/>
    <w:rsid w:val="00071ABC"/>
    <w:rPr>
      <w:rFonts w:ascii="Times New Roman" w:eastAsia="Calibri" w:hAnsi="Times New Roman" w:cs="Times New Roman"/>
      <w:sz w:val="20"/>
      <w:szCs w:val="20"/>
      <w:lang w:val="ru-RU" w:eastAsia="zh-CN" w:bidi="ar-SA"/>
    </w:rPr>
  </w:style>
  <w:style w:type="paragraph" w:styleId="aff3">
    <w:name w:val="caption"/>
    <w:basedOn w:val="a"/>
    <w:next w:val="a"/>
    <w:uiPriority w:val="35"/>
    <w:semiHidden/>
    <w:unhideWhenUsed/>
    <w:qFormat/>
    <w:rsid w:val="00071ABC"/>
    <w:pPr>
      <w:spacing w:after="200"/>
    </w:pPr>
    <w:rPr>
      <w:rFonts w:asciiTheme="minorHAnsi" w:eastAsiaTheme="minorHAnsi" w:hAnsiTheme="minorHAnsi" w:cstheme="minorBidi"/>
      <w:b/>
      <w:bCs/>
      <w:color w:val="5B9BD5" w:themeColor="accent1"/>
      <w:sz w:val="18"/>
      <w:szCs w:val="18"/>
      <w:lang w:eastAsia="en-US"/>
    </w:rPr>
  </w:style>
  <w:style w:type="paragraph" w:customStyle="1" w:styleId="aff8">
    <w:name w:val="Обычный по центру"/>
    <w:basedOn w:val="a"/>
    <w:locked/>
    <w:rsid w:val="00071ABC"/>
    <w:pPr>
      <w:spacing w:line="360" w:lineRule="auto"/>
      <w:jc w:val="center"/>
    </w:pPr>
    <w:rPr>
      <w:szCs w:val="20"/>
    </w:rPr>
  </w:style>
  <w:style w:type="paragraph" w:styleId="aff9">
    <w:name w:val="annotation subject"/>
    <w:basedOn w:val="aff0"/>
    <w:next w:val="aff0"/>
    <w:link w:val="affa"/>
    <w:uiPriority w:val="99"/>
    <w:semiHidden/>
    <w:unhideWhenUsed/>
    <w:rsid w:val="00071ABC"/>
    <w:pPr>
      <w:spacing w:line="240" w:lineRule="auto"/>
    </w:pPr>
    <w:rPr>
      <w:rFonts w:asciiTheme="minorHAnsi" w:eastAsiaTheme="minorHAnsi" w:hAnsiTheme="minorHAnsi" w:cstheme="minorBidi"/>
      <w:b/>
      <w:bCs/>
    </w:rPr>
  </w:style>
  <w:style w:type="character" w:customStyle="1" w:styleId="affa">
    <w:name w:val="Тема примечания Знак"/>
    <w:basedOn w:val="aff1"/>
    <w:link w:val="aff9"/>
    <w:uiPriority w:val="99"/>
    <w:semiHidden/>
    <w:rsid w:val="00071ABC"/>
    <w:rPr>
      <w:rFonts w:ascii="Calibri" w:eastAsia="Calibri" w:hAnsi="Calibri" w:cs="Times New Roman"/>
      <w:b/>
      <w:bCs/>
      <w:sz w:val="20"/>
      <w:szCs w:val="20"/>
    </w:rPr>
  </w:style>
  <w:style w:type="character" w:customStyle="1" w:styleId="affb">
    <w:name w:val="Цветовое выделение"/>
    <w:uiPriority w:val="99"/>
    <w:rsid w:val="00071ABC"/>
    <w:rPr>
      <w:b/>
      <w:bCs/>
      <w:color w:val="26282F"/>
      <w:sz w:val="26"/>
      <w:szCs w:val="26"/>
    </w:rPr>
  </w:style>
  <w:style w:type="character" w:customStyle="1" w:styleId="iceouttxt6">
    <w:name w:val="iceouttxt6"/>
    <w:basedOn w:val="a0"/>
    <w:rsid w:val="00071ABC"/>
    <w:rPr>
      <w:rFonts w:ascii="Arial" w:hAnsi="Arial" w:cs="Arial" w:hint="default"/>
      <w:color w:val="666666"/>
      <w:sz w:val="17"/>
      <w:szCs w:val="17"/>
    </w:rPr>
  </w:style>
  <w:style w:type="paragraph" w:customStyle="1" w:styleId="71">
    <w:name w:val="Обычный7"/>
    <w:rsid w:val="007479DA"/>
    <w:pPr>
      <w:snapToGrid w:val="0"/>
      <w:spacing w:after="0" w:line="240" w:lineRule="auto"/>
    </w:pPr>
    <w:rPr>
      <w:rFonts w:ascii="Times New Roman" w:eastAsia="Times New Roman" w:hAnsi="Times New Roman" w:cs="Times New Roman"/>
      <w:sz w:val="20"/>
      <w:szCs w:val="20"/>
      <w:lang w:eastAsia="ru-RU"/>
    </w:rPr>
  </w:style>
  <w:style w:type="character" w:styleId="affc">
    <w:name w:val="Strong"/>
    <w:uiPriority w:val="22"/>
    <w:qFormat/>
    <w:rsid w:val="007479DA"/>
    <w:rPr>
      <w:b/>
      <w:bCs/>
    </w:rPr>
  </w:style>
  <w:style w:type="paragraph" w:customStyle="1" w:styleId="81">
    <w:name w:val="Обычный8"/>
    <w:rsid w:val="00E755DE"/>
    <w:pPr>
      <w:snapToGrid w:val="0"/>
      <w:spacing w:after="0" w:line="240" w:lineRule="auto"/>
    </w:pPr>
    <w:rPr>
      <w:rFonts w:ascii="Times New Roman" w:eastAsia="Times New Roman" w:hAnsi="Times New Roman" w:cs="Times New Roman"/>
      <w:sz w:val="20"/>
      <w:szCs w:val="20"/>
      <w:lang w:eastAsia="ru-RU"/>
    </w:rPr>
  </w:style>
  <w:style w:type="paragraph" w:customStyle="1" w:styleId="17">
    <w:name w:val="Знак1"/>
    <w:basedOn w:val="a"/>
    <w:rsid w:val="004E3978"/>
    <w:pPr>
      <w:tabs>
        <w:tab w:val="num" w:pos="0"/>
      </w:tabs>
      <w:spacing w:after="160" w:line="240" w:lineRule="exact"/>
      <w:ind w:left="432" w:hanging="432"/>
      <w:jc w:val="both"/>
    </w:pPr>
    <w:rPr>
      <w:rFonts w:ascii="Verdana" w:hAnsi="Verdana" w:cs="Arial"/>
      <w:sz w:val="20"/>
      <w:szCs w:val="20"/>
      <w:lang w:val="en-US" w:eastAsia="en-US"/>
    </w:rPr>
  </w:style>
  <w:style w:type="paragraph" w:customStyle="1" w:styleId="ConsTitle">
    <w:name w:val="ConsTitle"/>
    <w:rsid w:val="009A123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d">
    <w:name w:val="Готовый"/>
    <w:basedOn w:val="a"/>
    <w:rsid w:val="00D6227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affe">
    <w:name w:val="Основной текст_"/>
    <w:basedOn w:val="a0"/>
    <w:link w:val="52"/>
    <w:rsid w:val="00B32171"/>
    <w:rPr>
      <w:rFonts w:ascii="Times New Roman" w:eastAsia="Times New Roman" w:hAnsi="Times New Roman"/>
      <w:sz w:val="23"/>
      <w:szCs w:val="23"/>
      <w:shd w:val="clear" w:color="auto" w:fill="FFFFFF"/>
    </w:rPr>
  </w:style>
  <w:style w:type="paragraph" w:customStyle="1" w:styleId="52">
    <w:name w:val="Основной текст5"/>
    <w:basedOn w:val="a"/>
    <w:link w:val="affe"/>
    <w:rsid w:val="00B32171"/>
    <w:pPr>
      <w:shd w:val="clear" w:color="auto" w:fill="FFFFFF"/>
      <w:spacing w:before="60" w:after="600" w:line="0" w:lineRule="atLeast"/>
      <w:ind w:hanging="840"/>
    </w:pPr>
    <w:rPr>
      <w:rFonts w:cstheme="minorBidi"/>
      <w:sz w:val="23"/>
      <w:szCs w:val="23"/>
      <w:lang w:eastAsia="en-US"/>
    </w:rPr>
  </w:style>
  <w:style w:type="paragraph" w:customStyle="1" w:styleId="ConsPlusNonformat">
    <w:name w:val="ConsPlusNonformat"/>
    <w:uiPriority w:val="99"/>
    <w:rsid w:val="00B3217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cattext">
    <w:name w:val="ecattext"/>
    <w:basedOn w:val="a0"/>
    <w:rsid w:val="00B32171"/>
  </w:style>
  <w:style w:type="character" w:customStyle="1" w:styleId="af7">
    <w:name w:val="Без интервала Знак"/>
    <w:link w:val="af6"/>
    <w:rsid w:val="00B841D5"/>
    <w:rPr>
      <w:rFonts w:ascii="Calibri" w:eastAsia="Times New Roman" w:hAnsi="Calibri" w:cs="Calibri"/>
    </w:rPr>
  </w:style>
  <w:style w:type="character" w:customStyle="1" w:styleId="ConsNormal1">
    <w:name w:val="ConsNormal Знак Знак"/>
    <w:basedOn w:val="a0"/>
    <w:uiPriority w:val="99"/>
    <w:locked/>
    <w:rsid w:val="00C22944"/>
    <w:rPr>
      <w:rFonts w:ascii="Arial" w:eastAsia="Times New Roman" w:hAnsi="Arial" w:cs="Arial"/>
      <w:sz w:val="20"/>
      <w:szCs w:val="20"/>
      <w:lang w:eastAsia="ar-SA"/>
    </w:rPr>
  </w:style>
  <w:style w:type="paragraph" w:customStyle="1" w:styleId="18">
    <w:name w:val="заголовок 1"/>
    <w:basedOn w:val="a"/>
    <w:next w:val="a"/>
    <w:uiPriority w:val="99"/>
    <w:rsid w:val="00923BEF"/>
    <w:pPr>
      <w:keepNext/>
      <w:tabs>
        <w:tab w:val="left" w:pos="720"/>
      </w:tabs>
      <w:autoSpaceDE w:val="0"/>
      <w:autoSpaceDN w:val="0"/>
      <w:jc w:val="center"/>
      <w:outlineLvl w:val="0"/>
    </w:pPr>
    <w:rPr>
      <w:b/>
      <w:bCs/>
    </w:rPr>
  </w:style>
  <w:style w:type="paragraph" w:customStyle="1" w:styleId="Default">
    <w:name w:val="Default"/>
    <w:rsid w:val="00842CF5"/>
    <w:pPr>
      <w:autoSpaceDE w:val="0"/>
      <w:autoSpaceDN w:val="0"/>
      <w:adjustRightInd w:val="0"/>
      <w:spacing w:after="0" w:line="240" w:lineRule="auto"/>
      <w:ind w:firstLine="709"/>
      <w:jc w:val="both"/>
    </w:pPr>
    <w:rPr>
      <w:rFonts w:ascii="Times New Roman" w:eastAsia="Times New Roman" w:hAnsi="Times New Roman" w:cs="Times New Roman"/>
      <w:color w:val="000000"/>
      <w:sz w:val="24"/>
      <w:szCs w:val="24"/>
      <w:lang w:eastAsia="ru-RU"/>
    </w:rPr>
  </w:style>
  <w:style w:type="character" w:customStyle="1" w:styleId="FontStyle73">
    <w:name w:val="Font Style73"/>
    <w:basedOn w:val="a0"/>
    <w:rsid w:val="00842CF5"/>
    <w:rPr>
      <w:rFonts w:ascii="Times New Roman" w:hAnsi="Times New Roman" w:cs="Times New Roman"/>
      <w:sz w:val="22"/>
      <w:szCs w:val="22"/>
    </w:rPr>
  </w:style>
  <w:style w:type="paragraph" w:customStyle="1" w:styleId="afff">
    <w:name w:val="Нормальный (таблица)"/>
    <w:basedOn w:val="a"/>
    <w:next w:val="a"/>
    <w:rsid w:val="00C77CD0"/>
    <w:pPr>
      <w:widowControl w:val="0"/>
      <w:autoSpaceDE w:val="0"/>
      <w:autoSpaceDN w:val="0"/>
      <w:adjustRightInd w:val="0"/>
      <w:jc w:val="both"/>
    </w:pPr>
    <w:rPr>
      <w:rFonts w:ascii="Arial" w:hAnsi="Arial"/>
    </w:rPr>
  </w:style>
  <w:style w:type="paragraph" w:customStyle="1" w:styleId="11">
    <w:name w:val="Знак11"/>
    <w:basedOn w:val="a"/>
    <w:rsid w:val="004E7C58"/>
    <w:pPr>
      <w:numPr>
        <w:numId w:val="1"/>
      </w:numPr>
      <w:spacing w:after="160" w:line="240" w:lineRule="exact"/>
      <w:jc w:val="both"/>
    </w:pPr>
    <w:rPr>
      <w:rFonts w:ascii="Verdana" w:hAnsi="Verdana" w:cs="Arial"/>
      <w:sz w:val="20"/>
      <w:szCs w:val="20"/>
      <w:lang w:val="en-US" w:eastAsia="en-US"/>
    </w:rPr>
  </w:style>
  <w:style w:type="paragraph" w:customStyle="1" w:styleId="19">
    <w:name w:val="Знак1 Знак Знак Знак Знак Знак Знак"/>
    <w:basedOn w:val="a"/>
    <w:rsid w:val="004E7C58"/>
    <w:pPr>
      <w:spacing w:before="100" w:beforeAutospacing="1" w:after="100" w:afterAutospacing="1"/>
    </w:pPr>
    <w:rPr>
      <w:rFonts w:ascii="Tahoma" w:hAnsi="Tahoma"/>
      <w:sz w:val="20"/>
      <w:szCs w:val="20"/>
      <w:lang w:val="en-US" w:eastAsia="en-US"/>
    </w:rPr>
  </w:style>
  <w:style w:type="paragraph" w:customStyle="1" w:styleId="91">
    <w:name w:val="Обычный9"/>
    <w:rsid w:val="00B6063E"/>
    <w:pPr>
      <w:snapToGrid w:val="0"/>
      <w:spacing w:after="0" w:line="240" w:lineRule="auto"/>
    </w:pPr>
    <w:rPr>
      <w:rFonts w:ascii="Times New Roman" w:eastAsia="Times New Roman" w:hAnsi="Times New Roman" w:cs="Times New Roman"/>
      <w:sz w:val="20"/>
      <w:szCs w:val="20"/>
      <w:lang w:eastAsia="ru-RU"/>
    </w:rPr>
  </w:style>
  <w:style w:type="paragraph" w:customStyle="1" w:styleId="100">
    <w:name w:val="Обычный10"/>
    <w:rsid w:val="00B90D12"/>
    <w:pPr>
      <w:snapToGrid w:val="0"/>
      <w:spacing w:after="0" w:line="240" w:lineRule="auto"/>
    </w:pPr>
    <w:rPr>
      <w:rFonts w:ascii="Times New Roman" w:eastAsia="Times New Roman" w:hAnsi="Times New Roman" w:cs="Times New Roman"/>
      <w:sz w:val="20"/>
      <w:szCs w:val="20"/>
      <w:lang w:eastAsia="ru-RU"/>
    </w:rPr>
  </w:style>
  <w:style w:type="paragraph" w:customStyle="1" w:styleId="msonormalbullet2gif">
    <w:name w:val="msonormalbullet2.gif"/>
    <w:basedOn w:val="a"/>
    <w:rsid w:val="006D3398"/>
    <w:pPr>
      <w:spacing w:before="100" w:beforeAutospacing="1" w:after="100" w:afterAutospacing="1"/>
    </w:pPr>
  </w:style>
  <w:style w:type="paragraph" w:customStyle="1" w:styleId="msonormalbullet2gifbullet1gif">
    <w:name w:val="msonormalbullet2gifbullet1.gif"/>
    <w:basedOn w:val="a"/>
    <w:rsid w:val="006D3398"/>
    <w:pPr>
      <w:spacing w:before="100" w:beforeAutospacing="1" w:after="100" w:afterAutospacing="1"/>
    </w:pPr>
  </w:style>
  <w:style w:type="paragraph" w:customStyle="1" w:styleId="msonormalbullet2gifbullet2gif">
    <w:name w:val="msonormalbullet2gifbullet2.gif"/>
    <w:basedOn w:val="a"/>
    <w:rsid w:val="006D3398"/>
    <w:pPr>
      <w:spacing w:before="100" w:beforeAutospacing="1" w:after="100" w:afterAutospacing="1"/>
    </w:pPr>
  </w:style>
  <w:style w:type="paragraph" w:customStyle="1" w:styleId="msonormalbullet2gifbullet3gif">
    <w:name w:val="msonormalbullet2gifbullet3.gif"/>
    <w:basedOn w:val="a"/>
    <w:rsid w:val="006D3398"/>
    <w:pPr>
      <w:spacing w:before="100" w:beforeAutospacing="1" w:after="100" w:afterAutospacing="1"/>
    </w:pPr>
  </w:style>
  <w:style w:type="character" w:customStyle="1" w:styleId="NoSpacingChar">
    <w:name w:val="No Spacing Char"/>
    <w:link w:val="1a"/>
    <w:locked/>
    <w:rsid w:val="00033AC4"/>
  </w:style>
  <w:style w:type="paragraph" w:customStyle="1" w:styleId="1a">
    <w:name w:val="Без интервала1"/>
    <w:link w:val="NoSpacingChar"/>
    <w:rsid w:val="00033AC4"/>
    <w:pPr>
      <w:spacing w:after="0" w:line="240" w:lineRule="auto"/>
    </w:pPr>
  </w:style>
  <w:style w:type="paragraph" w:styleId="HTML0">
    <w:name w:val="HTML Preformatted"/>
    <w:basedOn w:val="a"/>
    <w:link w:val="HTML1"/>
    <w:uiPriority w:val="99"/>
    <w:rsid w:val="0003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basedOn w:val="a0"/>
    <w:link w:val="HTML0"/>
    <w:uiPriority w:val="99"/>
    <w:rsid w:val="00033AC4"/>
    <w:rPr>
      <w:rFonts w:ascii="Courier New" w:eastAsia="Times New Roman" w:hAnsi="Courier New" w:cs="Times New Roman"/>
      <w:sz w:val="20"/>
      <w:szCs w:val="20"/>
      <w:lang w:eastAsia="ru-RU"/>
    </w:rPr>
  </w:style>
  <w:style w:type="paragraph" w:customStyle="1" w:styleId="220">
    <w:name w:val="Основной текст 22"/>
    <w:basedOn w:val="a"/>
    <w:rsid w:val="00033AC4"/>
    <w:pPr>
      <w:widowControl w:val="0"/>
      <w:spacing w:before="220" w:line="220" w:lineRule="auto"/>
      <w:ind w:left="200" w:firstLine="700"/>
    </w:pPr>
    <w:rPr>
      <w:sz w:val="22"/>
      <w:szCs w:val="20"/>
    </w:rPr>
  </w:style>
  <w:style w:type="character" w:customStyle="1" w:styleId="T3">
    <w:name w:val="T3"/>
    <w:hidden/>
    <w:rsid w:val="00F46655"/>
    <w:rPr>
      <w:rFonts w:ascii="Times New Roman" w:hAnsi="Times New Roman" w:cs="Times New Roman2"/>
      <w:sz w:val="26"/>
    </w:rPr>
  </w:style>
  <w:style w:type="character" w:customStyle="1" w:styleId="T12">
    <w:name w:val="T12"/>
    <w:hidden/>
    <w:rsid w:val="00F46655"/>
    <w:rPr>
      <w:sz w:val="24"/>
    </w:rPr>
  </w:style>
  <w:style w:type="character" w:customStyle="1" w:styleId="T10">
    <w:name w:val="T10"/>
    <w:hidden/>
    <w:rsid w:val="00F46655"/>
    <w:rPr>
      <w:rFonts w:ascii="Times New Roman" w:eastAsia="Calibri1" w:hAnsi="Times New Roman" w:cs="Times New Roman2"/>
      <w:sz w:val="24"/>
    </w:rPr>
  </w:style>
  <w:style w:type="paragraph" w:customStyle="1" w:styleId="320">
    <w:name w:val="Основной текст с отступом 32"/>
    <w:basedOn w:val="a"/>
    <w:rsid w:val="009E03BA"/>
    <w:pPr>
      <w:suppressAutoHyphens/>
      <w:spacing w:after="120" w:line="100" w:lineRule="atLeast"/>
      <w:ind w:left="283"/>
      <w:textAlignment w:val="baseline"/>
    </w:pPr>
    <w:rPr>
      <w:kern w:val="1"/>
      <w:sz w:val="16"/>
      <w:szCs w:val="16"/>
      <w:lang w:eastAsia="zh-CN"/>
    </w:rPr>
  </w:style>
  <w:style w:type="paragraph" w:customStyle="1" w:styleId="36">
    <w:name w:val="Абзац списка3"/>
    <w:basedOn w:val="a"/>
    <w:rsid w:val="009E03BA"/>
    <w:pPr>
      <w:suppressAutoHyphens/>
      <w:spacing w:after="200" w:line="276" w:lineRule="auto"/>
      <w:ind w:left="720"/>
      <w:contextualSpacing/>
      <w:textAlignment w:val="baseline"/>
    </w:pPr>
    <w:rPr>
      <w:rFonts w:ascii="Calibri" w:eastAsia="Calibri" w:hAnsi="Calibri"/>
      <w:kern w:val="1"/>
      <w:sz w:val="22"/>
      <w:szCs w:val="22"/>
      <w:lang w:eastAsia="en-US"/>
    </w:rPr>
  </w:style>
  <w:style w:type="paragraph" w:customStyle="1" w:styleId="28">
    <w:name w:val="Без интервала2"/>
    <w:rsid w:val="009E03BA"/>
    <w:pPr>
      <w:suppressAutoHyphens/>
      <w:spacing w:after="0" w:line="100" w:lineRule="atLeast"/>
    </w:pPr>
    <w:rPr>
      <w:rFonts w:ascii="Calibri" w:eastAsia="Times New Roman" w:hAnsi="Calibri" w:cs="Calibri"/>
      <w:kern w:val="1"/>
    </w:rPr>
  </w:style>
  <w:style w:type="paragraph" w:customStyle="1" w:styleId="HTML10">
    <w:name w:val="Стандартный HTML1"/>
    <w:basedOn w:val="a"/>
    <w:rsid w:val="009E0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pPr>
    <w:rPr>
      <w:rFonts w:ascii="Courier New" w:hAnsi="Courier New"/>
      <w:kern w:val="1"/>
      <w:sz w:val="20"/>
      <w:szCs w:val="20"/>
      <w:lang w:eastAsia="zh-CN"/>
    </w:rPr>
  </w:style>
</w:styles>
</file>

<file path=word/webSettings.xml><?xml version="1.0" encoding="utf-8"?>
<w:webSettings xmlns:r="http://schemas.openxmlformats.org/officeDocument/2006/relationships" xmlns:w="http://schemas.openxmlformats.org/wordprocessingml/2006/main">
  <w:divs>
    <w:div w:id="40787566">
      <w:bodyDiv w:val="1"/>
      <w:marLeft w:val="0"/>
      <w:marRight w:val="0"/>
      <w:marTop w:val="0"/>
      <w:marBottom w:val="0"/>
      <w:divBdr>
        <w:top w:val="none" w:sz="0" w:space="0" w:color="auto"/>
        <w:left w:val="none" w:sz="0" w:space="0" w:color="auto"/>
        <w:bottom w:val="none" w:sz="0" w:space="0" w:color="auto"/>
        <w:right w:val="none" w:sz="0" w:space="0" w:color="auto"/>
      </w:divBdr>
    </w:div>
    <w:div w:id="283267319">
      <w:bodyDiv w:val="1"/>
      <w:marLeft w:val="0"/>
      <w:marRight w:val="0"/>
      <w:marTop w:val="0"/>
      <w:marBottom w:val="0"/>
      <w:divBdr>
        <w:top w:val="none" w:sz="0" w:space="0" w:color="auto"/>
        <w:left w:val="none" w:sz="0" w:space="0" w:color="auto"/>
        <w:bottom w:val="none" w:sz="0" w:space="0" w:color="auto"/>
        <w:right w:val="none" w:sz="0" w:space="0" w:color="auto"/>
      </w:divBdr>
    </w:div>
    <w:div w:id="479268090">
      <w:bodyDiv w:val="1"/>
      <w:marLeft w:val="0"/>
      <w:marRight w:val="0"/>
      <w:marTop w:val="0"/>
      <w:marBottom w:val="0"/>
      <w:divBdr>
        <w:top w:val="none" w:sz="0" w:space="0" w:color="auto"/>
        <w:left w:val="none" w:sz="0" w:space="0" w:color="auto"/>
        <w:bottom w:val="none" w:sz="0" w:space="0" w:color="auto"/>
        <w:right w:val="none" w:sz="0" w:space="0" w:color="auto"/>
      </w:divBdr>
    </w:div>
    <w:div w:id="785542140">
      <w:bodyDiv w:val="1"/>
      <w:marLeft w:val="0"/>
      <w:marRight w:val="0"/>
      <w:marTop w:val="0"/>
      <w:marBottom w:val="0"/>
      <w:divBdr>
        <w:top w:val="none" w:sz="0" w:space="0" w:color="auto"/>
        <w:left w:val="none" w:sz="0" w:space="0" w:color="auto"/>
        <w:bottom w:val="none" w:sz="0" w:space="0" w:color="auto"/>
        <w:right w:val="none" w:sz="0" w:space="0" w:color="auto"/>
      </w:divBdr>
    </w:div>
    <w:div w:id="954287408">
      <w:bodyDiv w:val="1"/>
      <w:marLeft w:val="0"/>
      <w:marRight w:val="0"/>
      <w:marTop w:val="0"/>
      <w:marBottom w:val="0"/>
      <w:divBdr>
        <w:top w:val="none" w:sz="0" w:space="0" w:color="auto"/>
        <w:left w:val="none" w:sz="0" w:space="0" w:color="auto"/>
        <w:bottom w:val="none" w:sz="0" w:space="0" w:color="auto"/>
        <w:right w:val="none" w:sz="0" w:space="0" w:color="auto"/>
      </w:divBdr>
    </w:div>
    <w:div w:id="1088313321">
      <w:bodyDiv w:val="1"/>
      <w:marLeft w:val="0"/>
      <w:marRight w:val="0"/>
      <w:marTop w:val="0"/>
      <w:marBottom w:val="0"/>
      <w:divBdr>
        <w:top w:val="none" w:sz="0" w:space="0" w:color="auto"/>
        <w:left w:val="none" w:sz="0" w:space="0" w:color="auto"/>
        <w:bottom w:val="none" w:sz="0" w:space="0" w:color="auto"/>
        <w:right w:val="none" w:sz="0" w:space="0" w:color="auto"/>
      </w:divBdr>
    </w:div>
    <w:div w:id="1139687352">
      <w:bodyDiv w:val="1"/>
      <w:marLeft w:val="0"/>
      <w:marRight w:val="0"/>
      <w:marTop w:val="0"/>
      <w:marBottom w:val="0"/>
      <w:divBdr>
        <w:top w:val="none" w:sz="0" w:space="0" w:color="auto"/>
        <w:left w:val="none" w:sz="0" w:space="0" w:color="auto"/>
        <w:bottom w:val="none" w:sz="0" w:space="0" w:color="auto"/>
        <w:right w:val="none" w:sz="0" w:space="0" w:color="auto"/>
      </w:divBdr>
    </w:div>
    <w:div w:id="1140850709">
      <w:bodyDiv w:val="1"/>
      <w:marLeft w:val="0"/>
      <w:marRight w:val="0"/>
      <w:marTop w:val="0"/>
      <w:marBottom w:val="0"/>
      <w:divBdr>
        <w:top w:val="none" w:sz="0" w:space="0" w:color="auto"/>
        <w:left w:val="none" w:sz="0" w:space="0" w:color="auto"/>
        <w:bottom w:val="none" w:sz="0" w:space="0" w:color="auto"/>
        <w:right w:val="none" w:sz="0" w:space="0" w:color="auto"/>
      </w:divBdr>
    </w:div>
    <w:div w:id="1191913171">
      <w:bodyDiv w:val="1"/>
      <w:marLeft w:val="0"/>
      <w:marRight w:val="0"/>
      <w:marTop w:val="0"/>
      <w:marBottom w:val="0"/>
      <w:divBdr>
        <w:top w:val="none" w:sz="0" w:space="0" w:color="auto"/>
        <w:left w:val="none" w:sz="0" w:space="0" w:color="auto"/>
        <w:bottom w:val="none" w:sz="0" w:space="0" w:color="auto"/>
        <w:right w:val="none" w:sz="0" w:space="0" w:color="auto"/>
      </w:divBdr>
    </w:div>
    <w:div w:id="1214927247">
      <w:bodyDiv w:val="1"/>
      <w:marLeft w:val="0"/>
      <w:marRight w:val="0"/>
      <w:marTop w:val="0"/>
      <w:marBottom w:val="0"/>
      <w:divBdr>
        <w:top w:val="none" w:sz="0" w:space="0" w:color="auto"/>
        <w:left w:val="none" w:sz="0" w:space="0" w:color="auto"/>
        <w:bottom w:val="none" w:sz="0" w:space="0" w:color="auto"/>
        <w:right w:val="none" w:sz="0" w:space="0" w:color="auto"/>
      </w:divBdr>
    </w:div>
    <w:div w:id="1268851239">
      <w:bodyDiv w:val="1"/>
      <w:marLeft w:val="0"/>
      <w:marRight w:val="0"/>
      <w:marTop w:val="0"/>
      <w:marBottom w:val="0"/>
      <w:divBdr>
        <w:top w:val="none" w:sz="0" w:space="0" w:color="auto"/>
        <w:left w:val="none" w:sz="0" w:space="0" w:color="auto"/>
        <w:bottom w:val="none" w:sz="0" w:space="0" w:color="auto"/>
        <w:right w:val="none" w:sz="0" w:space="0" w:color="auto"/>
      </w:divBdr>
    </w:div>
    <w:div w:id="1280917727">
      <w:bodyDiv w:val="1"/>
      <w:marLeft w:val="0"/>
      <w:marRight w:val="0"/>
      <w:marTop w:val="0"/>
      <w:marBottom w:val="0"/>
      <w:divBdr>
        <w:top w:val="none" w:sz="0" w:space="0" w:color="auto"/>
        <w:left w:val="none" w:sz="0" w:space="0" w:color="auto"/>
        <w:bottom w:val="none" w:sz="0" w:space="0" w:color="auto"/>
        <w:right w:val="none" w:sz="0" w:space="0" w:color="auto"/>
      </w:divBdr>
    </w:div>
    <w:div w:id="1286932974">
      <w:bodyDiv w:val="1"/>
      <w:marLeft w:val="0"/>
      <w:marRight w:val="0"/>
      <w:marTop w:val="0"/>
      <w:marBottom w:val="0"/>
      <w:divBdr>
        <w:top w:val="none" w:sz="0" w:space="0" w:color="auto"/>
        <w:left w:val="none" w:sz="0" w:space="0" w:color="auto"/>
        <w:bottom w:val="none" w:sz="0" w:space="0" w:color="auto"/>
        <w:right w:val="none" w:sz="0" w:space="0" w:color="auto"/>
      </w:divBdr>
    </w:div>
    <w:div w:id="1325933999">
      <w:bodyDiv w:val="1"/>
      <w:marLeft w:val="0"/>
      <w:marRight w:val="0"/>
      <w:marTop w:val="0"/>
      <w:marBottom w:val="0"/>
      <w:divBdr>
        <w:top w:val="none" w:sz="0" w:space="0" w:color="auto"/>
        <w:left w:val="none" w:sz="0" w:space="0" w:color="auto"/>
        <w:bottom w:val="none" w:sz="0" w:space="0" w:color="auto"/>
        <w:right w:val="none" w:sz="0" w:space="0" w:color="auto"/>
      </w:divBdr>
    </w:div>
    <w:div w:id="1462725647">
      <w:bodyDiv w:val="1"/>
      <w:marLeft w:val="0"/>
      <w:marRight w:val="0"/>
      <w:marTop w:val="0"/>
      <w:marBottom w:val="0"/>
      <w:divBdr>
        <w:top w:val="none" w:sz="0" w:space="0" w:color="auto"/>
        <w:left w:val="none" w:sz="0" w:space="0" w:color="auto"/>
        <w:bottom w:val="none" w:sz="0" w:space="0" w:color="auto"/>
        <w:right w:val="none" w:sz="0" w:space="0" w:color="auto"/>
      </w:divBdr>
    </w:div>
    <w:div w:id="1581790490">
      <w:bodyDiv w:val="1"/>
      <w:marLeft w:val="0"/>
      <w:marRight w:val="0"/>
      <w:marTop w:val="0"/>
      <w:marBottom w:val="0"/>
      <w:divBdr>
        <w:top w:val="none" w:sz="0" w:space="0" w:color="auto"/>
        <w:left w:val="none" w:sz="0" w:space="0" w:color="auto"/>
        <w:bottom w:val="none" w:sz="0" w:space="0" w:color="auto"/>
        <w:right w:val="none" w:sz="0" w:space="0" w:color="auto"/>
      </w:divBdr>
    </w:div>
    <w:div w:id="1712997800">
      <w:bodyDiv w:val="1"/>
      <w:marLeft w:val="0"/>
      <w:marRight w:val="0"/>
      <w:marTop w:val="0"/>
      <w:marBottom w:val="0"/>
      <w:divBdr>
        <w:top w:val="none" w:sz="0" w:space="0" w:color="auto"/>
        <w:left w:val="none" w:sz="0" w:space="0" w:color="auto"/>
        <w:bottom w:val="none" w:sz="0" w:space="0" w:color="auto"/>
        <w:right w:val="none" w:sz="0" w:space="0" w:color="auto"/>
      </w:divBdr>
    </w:div>
    <w:div w:id="1773940062">
      <w:bodyDiv w:val="1"/>
      <w:marLeft w:val="0"/>
      <w:marRight w:val="0"/>
      <w:marTop w:val="0"/>
      <w:marBottom w:val="0"/>
      <w:divBdr>
        <w:top w:val="none" w:sz="0" w:space="0" w:color="auto"/>
        <w:left w:val="none" w:sz="0" w:space="0" w:color="auto"/>
        <w:bottom w:val="none" w:sz="0" w:space="0" w:color="auto"/>
        <w:right w:val="none" w:sz="0" w:space="0" w:color="auto"/>
      </w:divBdr>
    </w:div>
    <w:div w:id="1828864890">
      <w:bodyDiv w:val="1"/>
      <w:marLeft w:val="0"/>
      <w:marRight w:val="0"/>
      <w:marTop w:val="0"/>
      <w:marBottom w:val="0"/>
      <w:divBdr>
        <w:top w:val="none" w:sz="0" w:space="0" w:color="auto"/>
        <w:left w:val="none" w:sz="0" w:space="0" w:color="auto"/>
        <w:bottom w:val="none" w:sz="0" w:space="0" w:color="auto"/>
        <w:right w:val="none" w:sz="0" w:space="0" w:color="auto"/>
      </w:divBdr>
    </w:div>
    <w:div w:id="207226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AE7480332B164F971C0C9EBCA33FB38CDFFFFA289A63CD2FE5CB488A4E6C8602C706C973239FD25C39A60B80B2437BDEAB6E6723EE0A69gEO9N"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EF3509FF8CBECA2F5B308B822F997263F4A7FD80CF1F7CD94BA8DF4B8432359A29C7C9D6572B02CC0DE799ED31Y77FM"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22A60-0BA4-4147-8488-09EF25AC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5672</Words>
  <Characters>32331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Баймуратова</dc:creator>
  <cp:lastModifiedBy>Oksana</cp:lastModifiedBy>
  <cp:revision>7</cp:revision>
  <cp:lastPrinted>2020-12-17T06:48:00Z</cp:lastPrinted>
  <dcterms:created xsi:type="dcterms:W3CDTF">2019-12-09T08:26:00Z</dcterms:created>
  <dcterms:modified xsi:type="dcterms:W3CDTF">2020-12-17T10:23:00Z</dcterms:modified>
</cp:coreProperties>
</file>